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16se wp14 w16cid w16 w16cex w16sdtdh w16sdtfl">
  <w:body>
    <w:p xmlns:wp14="http://schemas.microsoft.com/office/word/2010/wordml" w:rsidR="008E5517" w:rsidP="6F2B6AA0" w:rsidRDefault="008E5517" w14:paraId="672A6659" wp14:textId="2D868697" wp14:noSpellErr="1">
      <w:pPr>
        <w:pStyle w:val="Heading1"/>
        <w:jc w:val="center"/>
      </w:pPr>
      <w:bookmarkStart w:name="_Toc1291383840" w:id="860883593"/>
      <w:r w:rsidR="7AFF7DA9">
        <w:rPr/>
        <w:t>Guide pour la soumission d’une demande de bourses</w:t>
      </w:r>
      <w:bookmarkEnd w:id="860883593"/>
    </w:p>
    <w:p w:rsidR="2A2BF919" w:rsidP="2A2BF919" w:rsidRDefault="2A2BF919" w14:paraId="2D061414" w14:textId="7BAC4FB1" w14:noSpellErr="1">
      <w:pPr>
        <w:pStyle w:val="Normal"/>
      </w:pPr>
    </w:p>
    <w:p w:rsidR="06D25FB7" w:rsidP="6F2B6AA0" w:rsidRDefault="06D25FB7" w14:paraId="083FF103" w14:textId="58486CB6">
      <w:pPr>
        <w:pStyle w:val="Normal"/>
        <w:rPr>
          <w:color w:val="215E99" w:themeColor="text2" w:themeTint="BF" w:themeShade="FF"/>
          <w:sz w:val="32"/>
          <w:szCs w:val="32"/>
        </w:rPr>
      </w:pPr>
      <w:r w:rsidRPr="6F2B6AA0" w:rsidR="06D25FB7">
        <w:rPr>
          <w:color w:val="215E99" w:themeColor="text2" w:themeTint="BF" w:themeShade="FF"/>
          <w:sz w:val="32"/>
          <w:szCs w:val="32"/>
        </w:rPr>
        <w:t>Table des matières</w:t>
      </w:r>
    </w:p>
    <w:sdt>
      <w:sdtPr>
        <w:id w:val="878235837"/>
        <w:docPartObj>
          <w:docPartGallery w:val="Table of Contents"/>
          <w:docPartUnique/>
        </w:docPartObj>
      </w:sdtPr>
      <w:sdtContent>
        <w:p w:rsidR="2A2BF919" w:rsidP="2A2BF919" w:rsidRDefault="2A2BF919" w14:paraId="71EBE6FB" w14:noSpellErr="1" w14:textId="5DC3AE2A">
          <w:pPr>
            <w:pStyle w:val="TOC1"/>
            <w:tabs>
              <w:tab w:val="right" w:leader="dot" w:pos="9405"/>
            </w:tabs>
            <w:bidi w:val="0"/>
            <w:rPr>
              <w:rStyle w:val="Hyperlink"/>
            </w:rPr>
          </w:pPr>
          <w:r>
            <w:fldChar w:fldCharType="begin"/>
          </w:r>
          <w:r>
            <w:instrText xml:space="preserve">TOC \o "1-2" \z \u \h</w:instrText>
          </w:r>
          <w:r>
            <w:fldChar w:fldCharType="separate"/>
          </w:r>
          <w:hyperlink w:anchor="_Toc1291383840">
            <w:r w:rsidRPr="6F2B6AA0" w:rsidR="6F2B6AA0">
              <w:rPr>
                <w:rStyle w:val="Hyperlink"/>
              </w:rPr>
              <w:t>Guide pour la soumission d’une demande de bourses</w:t>
            </w:r>
            <w:r>
              <w:tab/>
            </w:r>
            <w:r>
              <w:fldChar w:fldCharType="begin"/>
            </w:r>
            <w:r>
              <w:instrText xml:space="preserve">PAGEREF _Toc1291383840 \h</w:instrText>
            </w:r>
            <w:r>
              <w:fldChar w:fldCharType="separate"/>
            </w:r>
            <w:r w:rsidRPr="6F2B6AA0" w:rsidR="6F2B6AA0">
              <w:rPr>
                <w:rStyle w:val="Hyperlink"/>
              </w:rPr>
              <w:t>1</w:t>
            </w:r>
            <w:r>
              <w:fldChar w:fldCharType="end"/>
            </w:r>
          </w:hyperlink>
        </w:p>
        <w:p w:rsidR="2A2BF919" w:rsidP="2A2BF919" w:rsidRDefault="2A2BF919" w14:paraId="3EB09A11" w14:noSpellErr="1" w14:textId="2F3556A9">
          <w:pPr>
            <w:pStyle w:val="TOC2"/>
            <w:tabs>
              <w:tab w:val="right" w:leader="dot" w:pos="9405"/>
            </w:tabs>
            <w:bidi w:val="0"/>
            <w:rPr>
              <w:rStyle w:val="Hyperlink"/>
            </w:rPr>
          </w:pPr>
          <w:hyperlink w:anchor="_Toc723288234">
            <w:r w:rsidRPr="6F2B6AA0" w:rsidR="6F2B6AA0">
              <w:rPr>
                <w:rStyle w:val="Hyperlink"/>
              </w:rPr>
              <w:t>1. Vérifiez votre admissibilité</w:t>
            </w:r>
            <w:r>
              <w:tab/>
            </w:r>
            <w:r>
              <w:fldChar w:fldCharType="begin"/>
            </w:r>
            <w:r>
              <w:instrText xml:space="preserve">PAGEREF _Toc723288234 \h</w:instrText>
            </w:r>
            <w:r>
              <w:fldChar w:fldCharType="separate"/>
            </w:r>
            <w:r w:rsidRPr="6F2B6AA0" w:rsidR="6F2B6AA0">
              <w:rPr>
                <w:rStyle w:val="Hyperlink"/>
              </w:rPr>
              <w:t>1</w:t>
            </w:r>
            <w:r>
              <w:fldChar w:fldCharType="end"/>
            </w:r>
          </w:hyperlink>
        </w:p>
        <w:p w:rsidR="2A2BF919" w:rsidP="2A2BF919" w:rsidRDefault="2A2BF919" w14:paraId="4E1AA657" w14:noSpellErr="1" w14:textId="3AA8B6E3">
          <w:pPr>
            <w:pStyle w:val="TOC2"/>
            <w:tabs>
              <w:tab w:val="right" w:leader="dot" w:pos="9405"/>
            </w:tabs>
            <w:bidi w:val="0"/>
            <w:rPr>
              <w:rStyle w:val="Hyperlink"/>
            </w:rPr>
          </w:pPr>
          <w:hyperlink w:anchor="_Toc385840525">
            <w:r w:rsidRPr="6F2B6AA0" w:rsidR="6F2B6AA0">
              <w:rPr>
                <w:rStyle w:val="Hyperlink"/>
              </w:rPr>
              <w:t>2. Préparez votre demande</w:t>
            </w:r>
            <w:r>
              <w:tab/>
            </w:r>
            <w:r>
              <w:fldChar w:fldCharType="begin"/>
            </w:r>
            <w:r>
              <w:instrText xml:space="preserve">PAGEREF _Toc385840525 \h</w:instrText>
            </w:r>
            <w:r>
              <w:fldChar w:fldCharType="separate"/>
            </w:r>
            <w:r w:rsidRPr="6F2B6AA0" w:rsidR="6F2B6AA0">
              <w:rPr>
                <w:rStyle w:val="Hyperlink"/>
              </w:rPr>
              <w:t>1</w:t>
            </w:r>
            <w:r>
              <w:fldChar w:fldCharType="end"/>
            </w:r>
          </w:hyperlink>
        </w:p>
        <w:p w:rsidR="2A2BF919" w:rsidP="2A2BF919" w:rsidRDefault="2A2BF919" w14:paraId="60849B4D" w14:noSpellErr="1" w14:textId="3B86F45D">
          <w:pPr>
            <w:pStyle w:val="TOC2"/>
            <w:tabs>
              <w:tab w:val="right" w:leader="dot" w:pos="9405"/>
            </w:tabs>
            <w:bidi w:val="0"/>
            <w:rPr>
              <w:rStyle w:val="Hyperlink"/>
            </w:rPr>
          </w:pPr>
          <w:hyperlink w:anchor="_Toc1688476353">
            <w:r w:rsidRPr="6F2B6AA0" w:rsidR="6F2B6AA0">
              <w:rPr>
                <w:rStyle w:val="Hyperlink"/>
              </w:rPr>
              <w:t>3. Remplissez le formulaire</w:t>
            </w:r>
            <w:r>
              <w:tab/>
            </w:r>
            <w:r>
              <w:fldChar w:fldCharType="begin"/>
            </w:r>
            <w:r>
              <w:instrText xml:space="preserve">PAGEREF _Toc1688476353 \h</w:instrText>
            </w:r>
            <w:r>
              <w:fldChar w:fldCharType="separate"/>
            </w:r>
            <w:r w:rsidRPr="6F2B6AA0" w:rsidR="6F2B6AA0">
              <w:rPr>
                <w:rStyle w:val="Hyperlink"/>
              </w:rPr>
              <w:t>2</w:t>
            </w:r>
            <w:r>
              <w:fldChar w:fldCharType="end"/>
            </w:r>
          </w:hyperlink>
        </w:p>
        <w:p w:rsidR="2A2BF919" w:rsidP="6F2B6AA0" w:rsidRDefault="2A2BF919" w14:paraId="7EFC6830" w14:noSpellErr="1" w14:textId="3C83216D">
          <w:pPr>
            <w:pStyle w:val="TOC2"/>
            <w:tabs>
              <w:tab w:val="right" w:leader="dot" w:pos="9405"/>
            </w:tabs>
            <w:bidi w:val="0"/>
            <w:rPr>
              <w:rStyle w:val="Hyperlink"/>
            </w:rPr>
          </w:pPr>
          <w:hyperlink w:anchor="_Toc141771521">
            <w:r w:rsidRPr="6F2B6AA0" w:rsidR="6F2B6AA0">
              <w:rPr>
                <w:rStyle w:val="Hyperlink"/>
              </w:rPr>
              <w:t>4. Espace membre</w:t>
            </w:r>
            <w:r>
              <w:tab/>
            </w:r>
            <w:r>
              <w:fldChar w:fldCharType="begin"/>
            </w:r>
            <w:r>
              <w:instrText xml:space="preserve">PAGEREF _Toc141771521 \h</w:instrText>
            </w:r>
            <w:r>
              <w:fldChar w:fldCharType="separate"/>
            </w:r>
            <w:r w:rsidRPr="6F2B6AA0" w:rsidR="6F2B6AA0">
              <w:rPr>
                <w:rStyle w:val="Hyperlink"/>
              </w:rPr>
              <w:t>4</w:t>
            </w:r>
            <w:r>
              <w:fldChar w:fldCharType="end"/>
            </w:r>
          </w:hyperlink>
        </w:p>
        <w:p w:rsidR="6F2B6AA0" w:rsidP="6F2B6AA0" w:rsidRDefault="6F2B6AA0" w14:noSpellErr="1" w14:paraId="7611FACF" w14:textId="6BAEF4A6">
          <w:pPr>
            <w:pStyle w:val="TOC2"/>
            <w:tabs>
              <w:tab w:val="right" w:leader="dot" w:pos="9405"/>
            </w:tabs>
            <w:rPr>
              <w:rStyle w:val="Hyperlink"/>
            </w:rPr>
          </w:pPr>
          <w:hyperlink w:anchor="_Toc639566488">
            <w:r w:rsidRPr="6F2B6AA0" w:rsidR="6F2B6AA0">
              <w:rPr>
                <w:rStyle w:val="Hyperlink"/>
              </w:rPr>
              <w:t>5. Questions fréquentes</w:t>
            </w:r>
            <w:r>
              <w:tab/>
            </w:r>
            <w:r>
              <w:fldChar w:fldCharType="begin"/>
            </w:r>
            <w:r>
              <w:instrText xml:space="preserve">PAGEREF _Toc639566488 \h</w:instrText>
            </w:r>
            <w:r>
              <w:fldChar w:fldCharType="separate"/>
            </w:r>
            <w:r w:rsidRPr="6F2B6AA0" w:rsidR="6F2B6AA0">
              <w:rPr>
                <w:rStyle w:val="Hyperlink"/>
              </w:rPr>
              <w:t>6</w:t>
            </w:r>
            <w:r>
              <w:fldChar w:fldCharType="end"/>
            </w:r>
          </w:hyperlink>
          <w:r>
            <w:fldChar w:fldCharType="end"/>
          </w:r>
        </w:p>
      </w:sdtContent>
    </w:sdt>
    <w:p w:rsidR="6F2B6AA0" w:rsidP="6F2B6AA0" w:rsidRDefault="6F2B6AA0" w14:paraId="4323A233" w14:textId="7467937F">
      <w:pPr>
        <w:pStyle w:val="Normal"/>
      </w:pPr>
    </w:p>
    <w:p w:rsidR="11FBD2C3" w:rsidP="2A2BF919" w:rsidRDefault="11FBD2C3" w14:paraId="1AFDF3D2" w14:textId="7BAF1F93" w14:noSpellErr="1">
      <w:pPr>
        <w:pStyle w:val="Heading2"/>
        <w:rPr>
          <w:noProof w:val="0"/>
          <w:lang w:val="fr-CA"/>
        </w:rPr>
      </w:pPr>
      <w:bookmarkStart w:name="_Toc723288234" w:id="2073867463"/>
      <w:r w:rsidRPr="6F2B6AA0" w:rsidR="11FBD2C3">
        <w:rPr>
          <w:noProof w:val="0"/>
          <w:lang w:val="fr-CA"/>
        </w:rPr>
        <w:t>1. Vérifiez votre admissibilité</w:t>
      </w:r>
      <w:bookmarkEnd w:id="2073867463"/>
    </w:p>
    <w:p w:rsidR="11FBD2C3" w:rsidP="6F2B6AA0" w:rsidRDefault="11FBD2C3" w14:paraId="49882187" w14:textId="452DCF4A" w14:noSpellErr="1">
      <w:pPr>
        <w:shd w:val="clear" w:color="auto" w:fill="FFFFFF" w:themeFill="background1"/>
        <w:spacing w:before="0" w:beforeAutospacing="off" w:after="240" w:afterAutospacing="off"/>
        <w:rPr>
          <w:rFonts w:ascii="Aptos" w:hAnsi="Aptos" w:eastAsia="Aptos" w:cs="Aptos"/>
          <w:b w:val="0"/>
          <w:bCs w:val="0"/>
          <w:i w:val="0"/>
          <w:iCs w:val="0"/>
          <w:caps w:val="0"/>
          <w:smallCaps w:val="0"/>
          <w:noProof w:val="0"/>
          <w:color w:val="121212"/>
          <w:sz w:val="32"/>
          <w:szCs w:val="32"/>
          <w:lang w:val="fr-CA"/>
        </w:rPr>
      </w:pPr>
      <w:r w:rsidRPr="6F2B6AA0" w:rsidR="11FBD2C3">
        <w:rPr>
          <w:rFonts w:ascii="Aptos" w:hAnsi="Aptos" w:eastAsia="Aptos" w:cs="Aptos"/>
          <w:b w:val="0"/>
          <w:bCs w:val="0"/>
          <w:i w:val="0"/>
          <w:iCs w:val="0"/>
          <w:caps w:val="0"/>
          <w:smallCaps w:val="0"/>
          <w:noProof w:val="0"/>
          <w:color w:val="121212"/>
          <w:sz w:val="28"/>
          <w:szCs w:val="28"/>
          <w:lang w:val="fr-CA"/>
        </w:rPr>
        <w:t>Pour être admissible au programme de bourses de l’AQEIPS, vous devez :</w:t>
      </w:r>
    </w:p>
    <w:p w:rsidR="11FBD2C3" w:rsidP="6F2B6AA0" w:rsidRDefault="11FBD2C3" w14:paraId="34577A4B" w14:textId="59DF0B2B" w14:noSpellErr="1">
      <w:pPr>
        <w:pStyle w:val="ListParagraph"/>
        <w:numPr>
          <w:ilvl w:val="0"/>
          <w:numId w:val="1"/>
        </w:numPr>
        <w:shd w:val="clear" w:color="auto" w:fill="FFFFFF" w:themeFill="background1"/>
        <w:spacing w:before="0" w:beforeAutospacing="off" w:after="0" w:afterAutospacing="off"/>
        <w:ind w:right="0"/>
        <w:rPr>
          <w:rFonts w:ascii="Aptos" w:hAnsi="Aptos" w:eastAsia="Aptos" w:cs="Aptos"/>
          <w:b w:val="0"/>
          <w:bCs w:val="0"/>
          <w:i w:val="0"/>
          <w:iCs w:val="0"/>
          <w:caps w:val="0"/>
          <w:smallCaps w:val="0"/>
          <w:noProof w:val="0"/>
          <w:color w:val="121212"/>
          <w:sz w:val="32"/>
          <w:szCs w:val="32"/>
          <w:lang w:val="fr-CA"/>
        </w:rPr>
      </w:pPr>
      <w:r w:rsidRPr="6F2B6AA0" w:rsidR="11FBD2C3">
        <w:rPr>
          <w:rFonts w:ascii="Aptos" w:hAnsi="Aptos" w:eastAsia="Aptos" w:cs="Aptos"/>
          <w:b w:val="0"/>
          <w:bCs w:val="0"/>
          <w:i w:val="0"/>
          <w:iCs w:val="0"/>
          <w:caps w:val="0"/>
          <w:smallCaps w:val="0"/>
          <w:noProof w:val="0"/>
          <w:color w:val="121212"/>
          <w:sz w:val="28"/>
          <w:szCs w:val="28"/>
          <w:lang w:val="fr-CA"/>
        </w:rPr>
        <w:t xml:space="preserve">Suivre au moins un cours dans un établissement d’enseignement postsecondaire québécois entre septembre 2025 et avril 2026 ; </w:t>
      </w:r>
    </w:p>
    <w:p w:rsidR="11FBD2C3" w:rsidP="6F2B6AA0" w:rsidRDefault="11FBD2C3" w14:paraId="62AF4020" w14:textId="3D9A5177" w14:noSpellErr="1">
      <w:pPr>
        <w:pStyle w:val="ListParagraph"/>
        <w:numPr>
          <w:ilvl w:val="0"/>
          <w:numId w:val="1"/>
        </w:numPr>
        <w:shd w:val="clear" w:color="auto" w:fill="FFFFFF" w:themeFill="background1"/>
        <w:spacing w:before="0" w:beforeAutospacing="off" w:after="0" w:afterAutospacing="off"/>
        <w:ind w:right="0"/>
        <w:rPr>
          <w:rFonts w:ascii="Aptos" w:hAnsi="Aptos" w:eastAsia="Aptos" w:cs="Aptos"/>
          <w:b w:val="0"/>
          <w:bCs w:val="0"/>
          <w:i w:val="0"/>
          <w:iCs w:val="0"/>
          <w:caps w:val="0"/>
          <w:smallCaps w:val="0"/>
          <w:noProof w:val="0"/>
          <w:color w:val="121212"/>
          <w:sz w:val="28"/>
          <w:szCs w:val="28"/>
          <w:lang w:val="fr-CA"/>
        </w:rPr>
      </w:pPr>
      <w:r w:rsidRPr="6F2B6AA0" w:rsidR="11FBD2C3">
        <w:rPr>
          <w:rFonts w:ascii="Aptos" w:hAnsi="Aptos" w:eastAsia="Aptos" w:cs="Aptos"/>
          <w:b w:val="0"/>
          <w:bCs w:val="0"/>
          <w:i w:val="0"/>
          <w:iCs w:val="0"/>
          <w:caps w:val="0"/>
          <w:smallCaps w:val="0"/>
          <w:noProof w:val="0"/>
          <w:color w:val="121212"/>
          <w:sz w:val="28"/>
          <w:szCs w:val="28"/>
          <w:lang w:val="fr-CA"/>
        </w:rPr>
        <w:t xml:space="preserve">Être membre de l’AQEIPS ; </w:t>
      </w:r>
      <w:hyperlink r:id="R89dd7859879e4cbd">
        <w:r w:rsidRPr="6F2B6AA0" w:rsidR="11FBD2C3">
          <w:rPr>
            <w:rStyle w:val="Hyperlink"/>
            <w:rFonts w:ascii="Aptos" w:hAnsi="Aptos" w:eastAsia="Aptos" w:cs="Aptos"/>
            <w:b w:val="1"/>
            <w:bCs w:val="1"/>
            <w:i w:val="0"/>
            <w:iCs w:val="0"/>
            <w:caps w:val="0"/>
            <w:smallCaps w:val="0"/>
            <w:strike w:val="0"/>
            <w:dstrike w:val="0"/>
            <w:noProof w:val="0"/>
            <w:sz w:val="28"/>
            <w:szCs w:val="28"/>
            <w:lang w:val="fr-CA"/>
          </w:rPr>
          <w:t>Cliquez ici pour créer votre compte</w:t>
        </w:r>
      </w:hyperlink>
      <w:r w:rsidRPr="6F2B6AA0" w:rsidR="11FBD2C3">
        <w:rPr>
          <w:rFonts w:ascii="Aptos" w:hAnsi="Aptos" w:eastAsia="Aptos" w:cs="Aptos"/>
          <w:b w:val="0"/>
          <w:bCs w:val="0"/>
          <w:i w:val="0"/>
          <w:iCs w:val="0"/>
          <w:caps w:val="0"/>
          <w:smallCaps w:val="0"/>
          <w:noProof w:val="0"/>
          <w:color w:val="121212"/>
          <w:sz w:val="28"/>
          <w:szCs w:val="28"/>
          <w:lang w:val="fr-CA"/>
        </w:rPr>
        <w:t xml:space="preserve">  </w:t>
      </w:r>
    </w:p>
    <w:p w:rsidR="11FBD2C3" w:rsidP="6F2B6AA0" w:rsidRDefault="11FBD2C3" w14:paraId="3C1ECD35" w14:textId="5E310EC9" w14:noSpellErr="1">
      <w:pPr>
        <w:pStyle w:val="ListParagraph"/>
        <w:numPr>
          <w:ilvl w:val="0"/>
          <w:numId w:val="1"/>
        </w:numPr>
        <w:shd w:val="clear" w:color="auto" w:fill="FFFFFF" w:themeFill="background1"/>
        <w:spacing w:before="0" w:beforeAutospacing="off" w:after="0" w:afterAutospacing="off"/>
        <w:ind w:right="0"/>
        <w:rPr>
          <w:rFonts w:ascii="Aptos" w:hAnsi="Aptos" w:eastAsia="Aptos" w:cs="Aptos"/>
          <w:b w:val="0"/>
          <w:bCs w:val="0"/>
          <w:i w:val="0"/>
          <w:iCs w:val="0"/>
          <w:caps w:val="0"/>
          <w:smallCaps w:val="0"/>
          <w:noProof w:val="0"/>
          <w:color w:val="121212"/>
          <w:sz w:val="28"/>
          <w:szCs w:val="28"/>
          <w:lang w:val="fr-CA"/>
        </w:rPr>
      </w:pPr>
      <w:r w:rsidRPr="6F2B6AA0" w:rsidR="11FBD2C3">
        <w:rPr>
          <w:rFonts w:ascii="Aptos" w:hAnsi="Aptos" w:eastAsia="Aptos" w:cs="Aptos"/>
          <w:b w:val="0"/>
          <w:bCs w:val="0"/>
          <w:i w:val="0"/>
          <w:iCs w:val="0"/>
          <w:caps w:val="0"/>
          <w:smallCaps w:val="0"/>
          <w:noProof w:val="0"/>
          <w:color w:val="121212"/>
          <w:sz w:val="28"/>
          <w:szCs w:val="28"/>
          <w:lang w:val="fr-CA"/>
        </w:rPr>
        <w:t xml:space="preserve">Avoir un numéro d’assurance sociale canadien ; </w:t>
      </w:r>
    </w:p>
    <w:p w:rsidR="11FBD2C3" w:rsidP="6F2B6AA0" w:rsidRDefault="11FBD2C3" w14:paraId="0E6A0817" w14:textId="28CA4C5A" w14:noSpellErr="1">
      <w:pPr>
        <w:pStyle w:val="ListParagraph"/>
        <w:numPr>
          <w:ilvl w:val="0"/>
          <w:numId w:val="1"/>
        </w:numPr>
        <w:shd w:val="clear" w:color="auto" w:fill="FFFFFF" w:themeFill="background1"/>
        <w:spacing w:before="0" w:beforeAutospacing="off" w:after="0" w:afterAutospacing="off"/>
        <w:ind w:right="0"/>
        <w:rPr>
          <w:rFonts w:ascii="Aptos" w:hAnsi="Aptos" w:eastAsia="Aptos" w:cs="Aptos"/>
          <w:b w:val="0"/>
          <w:bCs w:val="0"/>
          <w:i w:val="0"/>
          <w:iCs w:val="0"/>
          <w:caps w:val="0"/>
          <w:smallCaps w:val="0"/>
          <w:noProof w:val="0"/>
          <w:color w:val="121212"/>
          <w:sz w:val="28"/>
          <w:szCs w:val="28"/>
          <w:lang w:val="fr-CA"/>
        </w:rPr>
      </w:pPr>
      <w:r w:rsidRPr="6F2B6AA0" w:rsidR="11FBD2C3">
        <w:rPr>
          <w:rFonts w:ascii="Aptos" w:hAnsi="Aptos" w:eastAsia="Aptos" w:cs="Aptos"/>
          <w:b w:val="0"/>
          <w:bCs w:val="0"/>
          <w:i w:val="0"/>
          <w:iCs w:val="0"/>
          <w:caps w:val="0"/>
          <w:smallCaps w:val="0"/>
          <w:noProof w:val="0"/>
          <w:color w:val="121212"/>
          <w:sz w:val="28"/>
          <w:szCs w:val="28"/>
          <w:lang w:val="fr-CA"/>
        </w:rPr>
        <w:t xml:space="preserve">Avoir un handicap permanent*. </w:t>
      </w:r>
    </w:p>
    <w:p w:rsidR="2A2BF919" w:rsidP="6F2B6AA0" w:rsidRDefault="2A2BF919" w14:paraId="3952B47A" w14:textId="425CD0E5" w14:noSpellErr="1">
      <w:pPr>
        <w:pStyle w:val="Normal"/>
        <w:shd w:val="clear" w:color="auto" w:fill="FFFFFF" w:themeFill="background1"/>
        <w:spacing w:before="0" w:beforeAutospacing="off" w:after="0" w:afterAutospacing="off"/>
        <w:ind w:right="0"/>
        <w:rPr>
          <w:rFonts w:ascii="Aptos" w:hAnsi="Aptos" w:eastAsia="Aptos" w:cs="Aptos"/>
          <w:b w:val="0"/>
          <w:bCs w:val="0"/>
          <w:i w:val="0"/>
          <w:iCs w:val="0"/>
          <w:caps w:val="0"/>
          <w:smallCaps w:val="0"/>
          <w:noProof w:val="0"/>
          <w:color w:val="121212"/>
          <w:sz w:val="28"/>
          <w:szCs w:val="28"/>
          <w:lang w:val="fr-CA"/>
        </w:rPr>
      </w:pPr>
    </w:p>
    <w:p w:rsidR="11FBD2C3" w:rsidP="6F2B6AA0" w:rsidRDefault="11FBD2C3" w14:paraId="40AADCED" w14:textId="5798D0C3" w14:noSpellErr="1">
      <w:pPr>
        <w:shd w:val="clear" w:color="auto" w:fill="FFFFFF" w:themeFill="background1"/>
        <w:spacing w:before="0" w:beforeAutospacing="off" w:after="240" w:afterAutospacing="off"/>
        <w:rPr>
          <w:rFonts w:ascii="Aptos" w:hAnsi="Aptos" w:eastAsia="Aptos" w:cs="Aptos"/>
          <w:b w:val="0"/>
          <w:bCs w:val="0"/>
          <w:i w:val="0"/>
          <w:iCs w:val="0"/>
          <w:caps w:val="0"/>
          <w:smallCaps w:val="0"/>
          <w:noProof w:val="0"/>
          <w:color w:val="121212"/>
          <w:sz w:val="32"/>
          <w:szCs w:val="32"/>
          <w:lang w:val="fr-CA"/>
        </w:rPr>
      </w:pPr>
      <w:r w:rsidRPr="6F2B6AA0" w:rsidR="11FBD2C3">
        <w:rPr>
          <w:rFonts w:ascii="Aptos" w:hAnsi="Aptos" w:eastAsia="Aptos" w:cs="Aptos"/>
          <w:b w:val="0"/>
          <w:bCs w:val="0"/>
          <w:i w:val="1"/>
          <w:iCs w:val="1"/>
          <w:caps w:val="0"/>
          <w:smallCaps w:val="0"/>
          <w:noProof w:val="0"/>
          <w:color w:val="121212"/>
          <w:sz w:val="28"/>
          <w:szCs w:val="28"/>
          <w:lang w:val="fr-CA"/>
        </w:rPr>
        <w:t>* Un handicap permanent est une limitation fonctionnelle permanente qui affecte la capacité de la personne étudiante à participer pleinement aux études postsecondaires. (NEADS, 2023)</w:t>
      </w:r>
      <w:r w:rsidRPr="6F2B6AA0" w:rsidR="11FBD2C3">
        <w:rPr>
          <w:rFonts w:ascii="Aptos" w:hAnsi="Aptos" w:eastAsia="Aptos" w:cs="Aptos"/>
          <w:b w:val="0"/>
          <w:bCs w:val="0"/>
          <w:i w:val="0"/>
          <w:iCs w:val="0"/>
          <w:caps w:val="0"/>
          <w:smallCaps w:val="0"/>
          <w:noProof w:val="0"/>
          <w:color w:val="121212"/>
          <w:sz w:val="28"/>
          <w:szCs w:val="28"/>
          <w:lang w:val="fr-CA"/>
        </w:rPr>
        <w:t xml:space="preserve"> </w:t>
      </w:r>
    </w:p>
    <w:p w:rsidR="2A2BF919" w:rsidP="2A2BF919" w:rsidRDefault="2A2BF919" w14:paraId="65BC78CC" w14:textId="6930ADEE">
      <w:pPr>
        <w:shd w:val="clear" w:color="auto" w:fill="FFFFFF" w:themeFill="background1"/>
        <w:spacing w:before="0" w:beforeAutospacing="off" w:after="240" w:afterAutospacing="off"/>
        <w:rPr>
          <w:rFonts w:ascii="Aptos" w:hAnsi="Aptos" w:eastAsia="Aptos" w:cs="Aptos"/>
          <w:b w:val="0"/>
          <w:bCs w:val="0"/>
          <w:i w:val="0"/>
          <w:iCs w:val="0"/>
          <w:caps w:val="0"/>
          <w:smallCaps w:val="0"/>
          <w:noProof w:val="0"/>
          <w:color w:val="121212"/>
          <w:sz w:val="24"/>
          <w:szCs w:val="24"/>
          <w:lang w:val="fr-CA"/>
        </w:rPr>
      </w:pPr>
    </w:p>
    <w:p w:rsidR="11FBD2C3" w:rsidP="6F2B6AA0" w:rsidRDefault="11FBD2C3" w14:paraId="04603C12" w14:textId="0350A5CD" w14:noSpellErr="1">
      <w:pPr>
        <w:pStyle w:val="Heading2"/>
        <w:rPr>
          <w:noProof w:val="0"/>
          <w:sz w:val="36"/>
          <w:szCs w:val="36"/>
          <w:lang w:val="fr-CA"/>
        </w:rPr>
      </w:pPr>
      <w:bookmarkStart w:name="_Toc385840525" w:id="311696896"/>
      <w:r w:rsidRPr="6F2B6AA0" w:rsidR="11FBD2C3">
        <w:rPr>
          <w:noProof w:val="0"/>
          <w:lang w:val="fr-CA"/>
        </w:rPr>
        <w:t>2. Préparez votre demande</w:t>
      </w:r>
      <w:bookmarkEnd w:id="311696896"/>
    </w:p>
    <w:p w:rsidR="11FBD2C3" w:rsidP="6F2B6AA0" w:rsidRDefault="11FBD2C3" w14:paraId="70272410" w14:textId="7EA00BAF" w14:noSpellErr="1">
      <w:pPr>
        <w:shd w:val="clear" w:color="auto" w:fill="FFFFFF" w:themeFill="background1"/>
        <w:spacing w:before="0" w:beforeAutospacing="off" w:after="240" w:afterAutospacing="off"/>
        <w:rPr>
          <w:rFonts w:ascii="Aptos" w:hAnsi="Aptos" w:eastAsia="Aptos" w:cs="Aptos"/>
          <w:b w:val="0"/>
          <w:bCs w:val="0"/>
          <w:i w:val="0"/>
          <w:iCs w:val="0"/>
          <w:caps w:val="0"/>
          <w:smallCaps w:val="0"/>
          <w:noProof w:val="0"/>
          <w:color w:val="121212"/>
          <w:sz w:val="32"/>
          <w:szCs w:val="32"/>
          <w:lang w:val="fr-CA"/>
        </w:rPr>
      </w:pPr>
      <w:r w:rsidRPr="6F2B6AA0" w:rsidR="11FBD2C3">
        <w:rPr>
          <w:rFonts w:ascii="Aptos" w:hAnsi="Aptos" w:eastAsia="Aptos" w:cs="Aptos"/>
          <w:b w:val="0"/>
          <w:bCs w:val="0"/>
          <w:i w:val="0"/>
          <w:iCs w:val="0"/>
          <w:caps w:val="0"/>
          <w:smallCaps w:val="0"/>
          <w:noProof w:val="0"/>
          <w:color w:val="121212"/>
          <w:sz w:val="28"/>
          <w:szCs w:val="28"/>
          <w:lang w:val="fr-CA"/>
        </w:rPr>
        <w:t>Afin d’envoyer une candidature complète, vous aurez besoin de téléverser les documents suivants :</w:t>
      </w:r>
    </w:p>
    <w:p w:rsidR="11FBD2C3" w:rsidP="6F2B6AA0" w:rsidRDefault="11FBD2C3" w14:paraId="2A249F3F" w14:textId="6198FDBB" w14:noSpellErr="1">
      <w:pPr>
        <w:pStyle w:val="ListParagraph"/>
        <w:numPr>
          <w:ilvl w:val="0"/>
          <w:numId w:val="2"/>
        </w:numPr>
        <w:shd w:val="clear" w:color="auto" w:fill="FFFFFF" w:themeFill="background1"/>
        <w:spacing w:before="0" w:beforeAutospacing="off" w:after="0" w:afterAutospacing="off"/>
        <w:ind w:right="0"/>
        <w:rPr>
          <w:rFonts w:ascii="Aptos" w:hAnsi="Aptos" w:eastAsia="Aptos" w:cs="Aptos"/>
          <w:b w:val="0"/>
          <w:bCs w:val="0"/>
          <w:i w:val="0"/>
          <w:iCs w:val="0"/>
          <w:caps w:val="0"/>
          <w:smallCaps w:val="0"/>
          <w:noProof w:val="0"/>
          <w:color w:val="121212"/>
          <w:sz w:val="28"/>
          <w:szCs w:val="28"/>
          <w:lang w:val="fr-CA"/>
        </w:rPr>
      </w:pPr>
      <w:r w:rsidRPr="6F2B6AA0" w:rsidR="11FBD2C3">
        <w:rPr>
          <w:rFonts w:ascii="Aptos" w:hAnsi="Aptos" w:eastAsia="Aptos" w:cs="Aptos"/>
          <w:b w:val="1"/>
          <w:bCs w:val="1"/>
          <w:i w:val="0"/>
          <w:iCs w:val="0"/>
          <w:caps w:val="0"/>
          <w:smallCaps w:val="0"/>
          <w:noProof w:val="0"/>
          <w:color w:val="121212"/>
          <w:sz w:val="28"/>
          <w:szCs w:val="28"/>
          <w:lang w:val="fr-CA"/>
        </w:rPr>
        <w:t>Relevé de notes</w:t>
      </w:r>
      <w:r w:rsidRPr="6F2B6AA0" w:rsidR="11FBD2C3">
        <w:rPr>
          <w:rFonts w:ascii="Aptos" w:hAnsi="Aptos" w:eastAsia="Aptos" w:cs="Aptos"/>
          <w:b w:val="0"/>
          <w:bCs w:val="0"/>
          <w:i w:val="0"/>
          <w:iCs w:val="0"/>
          <w:caps w:val="0"/>
          <w:smallCaps w:val="0"/>
          <w:noProof w:val="0"/>
          <w:color w:val="121212"/>
          <w:sz w:val="28"/>
          <w:szCs w:val="28"/>
          <w:lang w:val="fr-CA"/>
        </w:rPr>
        <w:t xml:space="preserve"> ou </w:t>
      </w:r>
      <w:r w:rsidRPr="6F2B6AA0" w:rsidR="11FBD2C3">
        <w:rPr>
          <w:rFonts w:ascii="Aptos" w:hAnsi="Aptos" w:eastAsia="Aptos" w:cs="Aptos"/>
          <w:b w:val="1"/>
          <w:bCs w:val="1"/>
          <w:i w:val="0"/>
          <w:iCs w:val="0"/>
          <w:caps w:val="0"/>
          <w:smallCaps w:val="0"/>
          <w:noProof w:val="0"/>
          <w:color w:val="121212"/>
          <w:sz w:val="28"/>
          <w:szCs w:val="28"/>
          <w:lang w:val="fr-CA"/>
        </w:rPr>
        <w:t>attestation d’inscription</w:t>
      </w:r>
      <w:r w:rsidRPr="6F2B6AA0" w:rsidR="11FBD2C3">
        <w:rPr>
          <w:rFonts w:ascii="Aptos" w:hAnsi="Aptos" w:eastAsia="Aptos" w:cs="Aptos"/>
          <w:b w:val="0"/>
          <w:bCs w:val="0"/>
          <w:i w:val="0"/>
          <w:iCs w:val="0"/>
          <w:caps w:val="0"/>
          <w:smallCaps w:val="0"/>
          <w:noProof w:val="0"/>
          <w:color w:val="121212"/>
          <w:sz w:val="28"/>
          <w:szCs w:val="28"/>
          <w:lang w:val="fr-CA"/>
        </w:rPr>
        <w:t xml:space="preserve"> contenant votre nom et prénom, le nom de votre établissement et la période d’inscription (automne 2025 ou hiver 2026);</w:t>
      </w:r>
    </w:p>
    <w:p w:rsidR="11FBD2C3" w:rsidP="6F2B6AA0" w:rsidRDefault="11FBD2C3" w14:paraId="080C2D59" w14:textId="44DCF862" w14:noSpellErr="1">
      <w:pPr>
        <w:pStyle w:val="ListParagraph"/>
        <w:numPr>
          <w:ilvl w:val="0"/>
          <w:numId w:val="2"/>
        </w:numPr>
        <w:shd w:val="clear" w:color="auto" w:fill="FFFFFF" w:themeFill="background1"/>
        <w:spacing w:before="0" w:beforeAutospacing="off" w:after="0" w:afterAutospacing="off"/>
        <w:ind w:right="0"/>
        <w:rPr>
          <w:rFonts w:ascii="Aptos" w:hAnsi="Aptos" w:eastAsia="Aptos" w:cs="Aptos"/>
          <w:b w:val="0"/>
          <w:bCs w:val="0"/>
          <w:i w:val="0"/>
          <w:iCs w:val="0"/>
          <w:caps w:val="0"/>
          <w:smallCaps w:val="0"/>
          <w:noProof w:val="0"/>
          <w:color w:val="121212"/>
          <w:sz w:val="28"/>
          <w:szCs w:val="28"/>
          <w:lang w:val="fr-CA"/>
        </w:rPr>
      </w:pPr>
      <w:r w:rsidRPr="6F2B6AA0" w:rsidR="11FBD2C3">
        <w:rPr>
          <w:rFonts w:ascii="Aptos" w:hAnsi="Aptos" w:eastAsia="Aptos" w:cs="Aptos"/>
          <w:b w:val="1"/>
          <w:bCs w:val="1"/>
          <w:i w:val="0"/>
          <w:iCs w:val="0"/>
          <w:caps w:val="0"/>
          <w:smallCaps w:val="0"/>
          <w:noProof w:val="0"/>
          <w:color w:val="121212"/>
          <w:sz w:val="28"/>
          <w:szCs w:val="28"/>
          <w:lang w:val="fr-CA"/>
        </w:rPr>
        <w:t xml:space="preserve">Curriculum Vitae (CV) </w:t>
      </w:r>
      <w:r w:rsidRPr="6F2B6AA0" w:rsidR="11FBD2C3">
        <w:rPr>
          <w:rFonts w:ascii="Aptos" w:hAnsi="Aptos" w:eastAsia="Aptos" w:cs="Aptos"/>
          <w:b w:val="0"/>
          <w:bCs w:val="0"/>
          <w:i w:val="0"/>
          <w:iCs w:val="0"/>
          <w:caps w:val="0"/>
          <w:smallCaps w:val="0"/>
          <w:noProof w:val="0"/>
          <w:color w:val="121212"/>
          <w:sz w:val="28"/>
          <w:szCs w:val="28"/>
          <w:lang w:val="fr-CA"/>
        </w:rPr>
        <w:t>à jour;</w:t>
      </w:r>
    </w:p>
    <w:p w:rsidR="11FBD2C3" w:rsidP="6F2B6AA0" w:rsidRDefault="11FBD2C3" w14:noSpellErr="1" w14:paraId="7FF769E6" w14:textId="366BA6F5">
      <w:pPr>
        <w:pStyle w:val="ListParagraph"/>
        <w:numPr>
          <w:ilvl w:val="0"/>
          <w:numId w:val="2"/>
        </w:numPr>
        <w:shd w:val="clear" w:color="auto" w:fill="FFFFFF" w:themeFill="background1"/>
        <w:spacing w:before="0" w:beforeAutospacing="off" w:after="0" w:afterAutospacing="off"/>
        <w:ind w:right="0"/>
        <w:rPr>
          <w:rFonts w:ascii="Aptos" w:hAnsi="Aptos" w:eastAsia="Aptos" w:cs="Aptos"/>
          <w:b w:val="0"/>
          <w:bCs w:val="0"/>
          <w:i w:val="0"/>
          <w:iCs w:val="0"/>
          <w:caps w:val="0"/>
          <w:smallCaps w:val="0"/>
          <w:noProof w:val="0"/>
          <w:color w:val="121212"/>
          <w:sz w:val="28"/>
          <w:szCs w:val="28"/>
          <w:lang w:val="fr-CA"/>
        </w:rPr>
      </w:pPr>
      <w:r w:rsidRPr="6F2B6AA0" w:rsidR="11FBD2C3">
        <w:rPr>
          <w:rFonts w:ascii="Aptos" w:hAnsi="Aptos" w:eastAsia="Aptos" w:cs="Aptos"/>
          <w:b w:val="1"/>
          <w:bCs w:val="1"/>
          <w:i w:val="0"/>
          <w:iCs w:val="0"/>
          <w:caps w:val="0"/>
          <w:smallCaps w:val="0"/>
          <w:noProof w:val="0"/>
          <w:color w:val="121212"/>
          <w:sz w:val="28"/>
          <w:szCs w:val="28"/>
          <w:lang w:val="fr-CA"/>
        </w:rPr>
        <w:t>Lettre de présentation</w:t>
      </w:r>
      <w:r w:rsidRPr="6F2B6AA0" w:rsidR="11FBD2C3">
        <w:rPr>
          <w:rFonts w:ascii="Aptos" w:hAnsi="Aptos" w:eastAsia="Aptos" w:cs="Aptos"/>
          <w:b w:val="0"/>
          <w:bCs w:val="0"/>
          <w:i w:val="0"/>
          <w:iCs w:val="0"/>
          <w:caps w:val="0"/>
          <w:smallCaps w:val="0"/>
          <w:noProof w:val="0"/>
          <w:color w:val="121212"/>
          <w:sz w:val="28"/>
          <w:szCs w:val="28"/>
          <w:lang w:val="fr-CA"/>
        </w:rPr>
        <w:t xml:space="preserve"> – Vous trouverez les instructions ci-dessous.</w:t>
      </w:r>
    </w:p>
    <w:p w:rsidR="6F2B6AA0" w:rsidP="6F2B6AA0" w:rsidRDefault="6F2B6AA0" w14:paraId="5BC25567" w14:textId="4348BF6F">
      <w:pPr>
        <w:pStyle w:val="Normal"/>
        <w:shd w:val="clear" w:color="auto" w:fill="FFFFFF" w:themeFill="background1"/>
        <w:spacing w:before="0" w:beforeAutospacing="off" w:after="0" w:afterAutospacing="off"/>
        <w:ind w:right="0"/>
        <w:rPr>
          <w:rFonts w:ascii="Aptos" w:hAnsi="Aptos" w:eastAsia="Aptos" w:cs="Aptos"/>
          <w:b w:val="0"/>
          <w:bCs w:val="0"/>
          <w:i w:val="0"/>
          <w:iCs w:val="0"/>
          <w:caps w:val="0"/>
          <w:smallCaps w:val="0"/>
          <w:noProof w:val="0"/>
          <w:color w:val="121212"/>
          <w:sz w:val="28"/>
          <w:szCs w:val="28"/>
          <w:lang w:val="fr-CA"/>
        </w:rPr>
      </w:pPr>
    </w:p>
    <w:p w:rsidR="11FBD2C3" w:rsidP="6F2B6AA0" w:rsidRDefault="11FBD2C3" w14:paraId="07188905" w14:textId="4FD43237" w14:noSpellErr="1">
      <w:pPr>
        <w:shd w:val="clear" w:color="auto" w:fill="FFFFFF" w:themeFill="background1"/>
        <w:spacing w:before="0" w:beforeAutospacing="off" w:after="240" w:afterAutospacing="off"/>
        <w:rPr>
          <w:rFonts w:ascii="Aptos" w:hAnsi="Aptos" w:eastAsia="Aptos" w:cs="Aptos"/>
          <w:b w:val="0"/>
          <w:bCs w:val="0"/>
          <w:i w:val="0"/>
          <w:iCs w:val="0"/>
          <w:caps w:val="0"/>
          <w:smallCaps w:val="0"/>
          <w:noProof w:val="0"/>
          <w:color w:val="121212"/>
          <w:sz w:val="32"/>
          <w:szCs w:val="32"/>
          <w:lang w:val="fr-CA"/>
        </w:rPr>
      </w:pPr>
      <w:r w:rsidRPr="6F2B6AA0" w:rsidR="11FBD2C3">
        <w:rPr>
          <w:rFonts w:ascii="Aptos" w:hAnsi="Aptos" w:eastAsia="Aptos" w:cs="Aptos"/>
          <w:b w:val="0"/>
          <w:bCs w:val="0"/>
          <w:i w:val="0"/>
          <w:iCs w:val="0"/>
          <w:caps w:val="0"/>
          <w:smallCaps w:val="0"/>
          <w:noProof w:val="0"/>
          <w:color w:val="121212"/>
          <w:sz w:val="28"/>
          <w:szCs w:val="28"/>
          <w:lang w:val="fr-CA"/>
        </w:rPr>
        <w:t>Sauvegardez ces trois documents</w:t>
      </w:r>
      <w:r w:rsidRPr="6F2B6AA0" w:rsidR="11FBD2C3">
        <w:rPr>
          <w:rFonts w:ascii="Aptos" w:hAnsi="Aptos" w:eastAsia="Aptos" w:cs="Aptos"/>
          <w:b w:val="1"/>
          <w:bCs w:val="1"/>
          <w:i w:val="0"/>
          <w:iCs w:val="0"/>
          <w:caps w:val="0"/>
          <w:smallCaps w:val="0"/>
          <w:noProof w:val="0"/>
          <w:color w:val="121212"/>
          <w:sz w:val="28"/>
          <w:szCs w:val="28"/>
          <w:lang w:val="fr-CA"/>
        </w:rPr>
        <w:t xml:space="preserve"> en format PDF</w:t>
      </w:r>
      <w:r w:rsidRPr="6F2B6AA0" w:rsidR="11FBD2C3">
        <w:rPr>
          <w:rFonts w:ascii="Aptos" w:hAnsi="Aptos" w:eastAsia="Aptos" w:cs="Aptos"/>
          <w:b w:val="0"/>
          <w:bCs w:val="0"/>
          <w:i w:val="0"/>
          <w:iCs w:val="0"/>
          <w:caps w:val="0"/>
          <w:smallCaps w:val="0"/>
          <w:noProof w:val="0"/>
          <w:color w:val="121212"/>
          <w:sz w:val="28"/>
          <w:szCs w:val="28"/>
          <w:lang w:val="fr-CA"/>
        </w:rPr>
        <w:t xml:space="preserve"> sur votre ordinateur afin de les télécharger dans le formulaire.</w:t>
      </w:r>
    </w:p>
    <w:tbl>
      <w:tblPr>
        <w:tblStyle w:val="TableGrid"/>
        <w:tblW w:w="0" w:type="auto"/>
        <w:tblLayout w:type="fixed"/>
        <w:tblLook w:val="06A0" w:firstRow="1" w:lastRow="0" w:firstColumn="1" w:lastColumn="0" w:noHBand="1" w:noVBand="1"/>
      </w:tblPr>
      <w:tblGrid>
        <w:gridCol w:w="9405"/>
      </w:tblGrid>
      <w:tr w:rsidR="2A2BF919" w:rsidTr="6F2B6AA0" w14:paraId="0EAD2F75">
        <w:trPr>
          <w:trHeight w:val="300"/>
        </w:trPr>
        <w:tc>
          <w:tcPr>
            <w:tcW w:w="9405" w:type="dxa"/>
            <w:tcMar/>
          </w:tcPr>
          <w:p w:rsidR="07A69CBE" w:rsidP="6F2B6AA0" w:rsidRDefault="07A69CBE" w14:paraId="78FD3DE5" w14:textId="4ED63679" w14:noSpellErr="1">
            <w:pPr>
              <w:pStyle w:val="Heading3"/>
              <w:rPr>
                <w:rFonts w:ascii="Aptos" w:hAnsi="Aptos" w:eastAsia="Aptos" w:cs="Aptos"/>
                <w:b w:val="0"/>
                <w:bCs w:val="0"/>
                <w:i w:val="0"/>
                <w:iCs w:val="0"/>
                <w:caps w:val="0"/>
                <w:smallCaps w:val="0"/>
                <w:noProof w:val="0"/>
                <w:color w:val="121212"/>
                <w:sz w:val="28"/>
                <w:szCs w:val="28"/>
                <w:lang w:val="fr-CA"/>
              </w:rPr>
            </w:pPr>
            <w:r w:rsidRPr="6F2B6AA0" w:rsidR="07A69CBE">
              <w:rPr>
                <w:noProof w:val="0"/>
                <w:lang w:val="fr-CA"/>
              </w:rPr>
              <w:t>Lettre de présentation</w:t>
            </w:r>
            <w:r w:rsidRPr="6F2B6AA0" w:rsidR="07A69CBE">
              <w:rPr>
                <w:noProof w:val="0"/>
                <w:lang w:val="fr-CA"/>
              </w:rPr>
              <w:t xml:space="preserve"> </w:t>
            </w:r>
          </w:p>
          <w:p w:rsidR="07A69CBE" w:rsidP="6F2B6AA0" w:rsidRDefault="07A69CBE" w14:paraId="524368BB" w14:textId="07B05996" w14:noSpellErr="1">
            <w:pPr>
              <w:spacing w:before="0" w:beforeAutospacing="off" w:after="240" w:afterAutospacing="off"/>
              <w:rPr>
                <w:rFonts w:ascii="Aptos" w:hAnsi="Aptos" w:eastAsia="Aptos" w:cs="Aptos"/>
                <w:b w:val="0"/>
                <w:bCs w:val="0"/>
                <w:i w:val="0"/>
                <w:iCs w:val="0"/>
                <w:caps w:val="0"/>
                <w:smallCaps w:val="0"/>
                <w:noProof w:val="0"/>
                <w:color w:val="121212"/>
                <w:sz w:val="32"/>
                <w:szCs w:val="32"/>
                <w:lang w:val="fr-CA"/>
              </w:rPr>
            </w:pPr>
            <w:r w:rsidRPr="6F2B6AA0" w:rsidR="07A69CBE">
              <w:rPr>
                <w:rFonts w:ascii="Aptos" w:hAnsi="Aptos" w:eastAsia="Aptos" w:cs="Aptos"/>
                <w:b w:val="0"/>
                <w:bCs w:val="0"/>
                <w:i w:val="0"/>
                <w:iCs w:val="0"/>
                <w:caps w:val="0"/>
                <w:smallCaps w:val="0"/>
                <w:noProof w:val="0"/>
                <w:color w:val="121212"/>
                <w:sz w:val="28"/>
                <w:szCs w:val="28"/>
                <w:lang w:val="fr-CA"/>
              </w:rPr>
              <w:t xml:space="preserve">Afin d’apprendre à mieux vous connaître, nous vous demandons de nous faire parvenir une </w:t>
            </w:r>
            <w:r w:rsidRPr="6F2B6AA0" w:rsidR="07A69CBE">
              <w:rPr>
                <w:rFonts w:ascii="Aptos" w:hAnsi="Aptos" w:eastAsia="Aptos" w:cs="Aptos"/>
                <w:b w:val="1"/>
                <w:bCs w:val="1"/>
                <w:i w:val="0"/>
                <w:iCs w:val="0"/>
                <w:caps w:val="0"/>
                <w:smallCaps w:val="0"/>
                <w:noProof w:val="0"/>
                <w:color w:val="121212"/>
                <w:sz w:val="28"/>
                <w:szCs w:val="28"/>
                <w:lang w:val="fr-CA"/>
              </w:rPr>
              <w:t>courte lettre de présentation</w:t>
            </w:r>
            <w:r w:rsidRPr="6F2B6AA0" w:rsidR="07A69CBE">
              <w:rPr>
                <w:rFonts w:ascii="Aptos" w:hAnsi="Aptos" w:eastAsia="Aptos" w:cs="Aptos"/>
                <w:b w:val="0"/>
                <w:bCs w:val="0"/>
                <w:i w:val="0"/>
                <w:iCs w:val="0"/>
                <w:caps w:val="0"/>
                <w:smallCaps w:val="0"/>
                <w:noProof w:val="0"/>
                <w:color w:val="121212"/>
                <w:sz w:val="28"/>
                <w:szCs w:val="28"/>
                <w:lang w:val="fr-CA"/>
              </w:rPr>
              <w:t>. Cette lettre doit faire</w:t>
            </w:r>
            <w:r w:rsidRPr="6F2B6AA0" w:rsidR="07A69CBE">
              <w:rPr>
                <w:rFonts w:ascii="Aptos" w:hAnsi="Aptos" w:eastAsia="Aptos" w:cs="Aptos"/>
                <w:b w:val="1"/>
                <w:bCs w:val="1"/>
                <w:i w:val="0"/>
                <w:iCs w:val="0"/>
                <w:caps w:val="0"/>
                <w:smallCaps w:val="0"/>
                <w:noProof w:val="0"/>
                <w:color w:val="121212"/>
                <w:sz w:val="28"/>
                <w:szCs w:val="28"/>
                <w:lang w:val="fr-CA"/>
              </w:rPr>
              <w:t xml:space="preserve"> un minimum de 200 mots et un maximum de 600 mots</w:t>
            </w:r>
            <w:r w:rsidRPr="6F2B6AA0" w:rsidR="07A69CBE">
              <w:rPr>
                <w:rFonts w:ascii="Aptos" w:hAnsi="Aptos" w:eastAsia="Aptos" w:cs="Aptos"/>
                <w:b w:val="0"/>
                <w:bCs w:val="0"/>
                <w:i w:val="0"/>
                <w:iCs w:val="0"/>
                <w:caps w:val="0"/>
                <w:smallCaps w:val="0"/>
                <w:noProof w:val="0"/>
                <w:color w:val="121212"/>
                <w:sz w:val="28"/>
                <w:szCs w:val="28"/>
                <w:lang w:val="fr-CA"/>
              </w:rPr>
              <w:t>.</w:t>
            </w:r>
          </w:p>
          <w:p w:rsidR="07A69CBE" w:rsidP="6F2B6AA0" w:rsidRDefault="07A69CBE" w14:paraId="488539F0" w14:textId="5AC04986" w14:noSpellErr="1">
            <w:pPr>
              <w:spacing w:before="0" w:beforeAutospacing="off" w:after="240" w:afterAutospacing="off"/>
              <w:rPr>
                <w:rFonts w:ascii="Aptos" w:hAnsi="Aptos" w:eastAsia="Aptos" w:cs="Aptos"/>
                <w:b w:val="0"/>
                <w:bCs w:val="0"/>
                <w:i w:val="0"/>
                <w:iCs w:val="0"/>
                <w:caps w:val="0"/>
                <w:smallCaps w:val="0"/>
                <w:noProof w:val="0"/>
                <w:color w:val="121212"/>
                <w:sz w:val="32"/>
                <w:szCs w:val="32"/>
                <w:lang w:val="fr-CA"/>
              </w:rPr>
            </w:pPr>
            <w:r w:rsidRPr="6F2B6AA0" w:rsidR="07A69CBE">
              <w:rPr>
                <w:rFonts w:ascii="Aptos" w:hAnsi="Aptos" w:eastAsia="Aptos" w:cs="Aptos"/>
                <w:b w:val="0"/>
                <w:bCs w:val="0"/>
                <w:i w:val="0"/>
                <w:iCs w:val="0"/>
                <w:caps w:val="0"/>
                <w:smallCaps w:val="0"/>
                <w:noProof w:val="0"/>
                <w:color w:val="121212"/>
                <w:sz w:val="28"/>
                <w:szCs w:val="28"/>
                <w:lang w:val="fr-CA"/>
              </w:rPr>
              <w:t xml:space="preserve">Votre lettre de présentation </w:t>
            </w:r>
            <w:r w:rsidRPr="6F2B6AA0" w:rsidR="07A69CBE">
              <w:rPr>
                <w:rFonts w:ascii="Aptos" w:hAnsi="Aptos" w:eastAsia="Aptos" w:cs="Aptos"/>
                <w:b w:val="1"/>
                <w:bCs w:val="1"/>
                <w:i w:val="0"/>
                <w:iCs w:val="0"/>
                <w:caps w:val="0"/>
                <w:smallCaps w:val="0"/>
                <w:noProof w:val="0"/>
                <w:color w:val="121212"/>
                <w:sz w:val="28"/>
                <w:szCs w:val="28"/>
                <w:lang w:val="fr-CA"/>
              </w:rPr>
              <w:t>doit comporter tous les éléments suivants</w:t>
            </w:r>
            <w:r w:rsidRPr="6F2B6AA0" w:rsidR="07A69CBE">
              <w:rPr>
                <w:rFonts w:ascii="Aptos" w:hAnsi="Aptos" w:eastAsia="Aptos" w:cs="Aptos"/>
                <w:b w:val="0"/>
                <w:bCs w:val="0"/>
                <w:i w:val="0"/>
                <w:iCs w:val="0"/>
                <w:caps w:val="0"/>
                <w:smallCaps w:val="0"/>
                <w:noProof w:val="0"/>
                <w:color w:val="121212"/>
                <w:sz w:val="28"/>
                <w:szCs w:val="28"/>
                <w:lang w:val="fr-CA"/>
              </w:rPr>
              <w:t xml:space="preserve"> :</w:t>
            </w:r>
          </w:p>
          <w:p w:rsidR="07A69CBE" w:rsidP="6F2B6AA0" w:rsidRDefault="07A69CBE" w14:paraId="43F6C6BF" w14:textId="74A912BB" w14:noSpellErr="1">
            <w:pPr>
              <w:pStyle w:val="ListParagraph"/>
              <w:numPr>
                <w:ilvl w:val="0"/>
                <w:numId w:val="3"/>
              </w:numPr>
              <w:spacing w:before="0" w:beforeAutospacing="off" w:after="0" w:afterAutospacing="off"/>
              <w:ind w:right="0"/>
              <w:rPr>
                <w:rFonts w:ascii="Aptos" w:hAnsi="Aptos" w:eastAsia="Aptos" w:cs="Aptos"/>
                <w:b w:val="0"/>
                <w:bCs w:val="0"/>
                <w:i w:val="0"/>
                <w:iCs w:val="0"/>
                <w:caps w:val="0"/>
                <w:smallCaps w:val="0"/>
                <w:noProof w:val="0"/>
                <w:color w:val="121212"/>
                <w:sz w:val="28"/>
                <w:szCs w:val="28"/>
                <w:lang w:val="fr-CA"/>
              </w:rPr>
            </w:pPr>
            <w:r w:rsidRPr="6F2B6AA0" w:rsidR="07A69CBE">
              <w:rPr>
                <w:rFonts w:ascii="Aptos" w:hAnsi="Aptos" w:eastAsia="Aptos" w:cs="Aptos"/>
                <w:b w:val="0"/>
                <w:bCs w:val="0"/>
                <w:i w:val="0"/>
                <w:iCs w:val="0"/>
                <w:caps w:val="0"/>
                <w:smallCaps w:val="0"/>
                <w:noProof w:val="0"/>
                <w:color w:val="121212"/>
                <w:sz w:val="28"/>
                <w:szCs w:val="28"/>
                <w:lang w:val="fr-CA"/>
              </w:rPr>
              <w:t>Comment votre handicap a affecté votre capacité à poursuivre des études postsecondaires.</w:t>
            </w:r>
          </w:p>
          <w:p w:rsidR="07A69CBE" w:rsidP="6F2B6AA0" w:rsidRDefault="07A69CBE" w14:paraId="0EDADAA3" w14:textId="36A248B1" w14:noSpellErr="1">
            <w:pPr>
              <w:pStyle w:val="ListParagraph"/>
              <w:numPr>
                <w:ilvl w:val="0"/>
                <w:numId w:val="3"/>
              </w:numPr>
              <w:spacing w:before="0" w:beforeAutospacing="off" w:after="0" w:afterAutospacing="off"/>
              <w:ind w:right="0"/>
              <w:rPr>
                <w:rFonts w:ascii="Aptos" w:hAnsi="Aptos" w:eastAsia="Aptos" w:cs="Aptos"/>
                <w:b w:val="0"/>
                <w:bCs w:val="0"/>
                <w:i w:val="0"/>
                <w:iCs w:val="0"/>
                <w:caps w:val="0"/>
                <w:smallCaps w:val="0"/>
                <w:noProof w:val="0"/>
                <w:color w:val="121212"/>
                <w:sz w:val="28"/>
                <w:szCs w:val="28"/>
                <w:lang w:val="fr-CA"/>
              </w:rPr>
            </w:pPr>
            <w:r w:rsidRPr="6F2B6AA0" w:rsidR="07A69CBE">
              <w:rPr>
                <w:rFonts w:ascii="Aptos" w:hAnsi="Aptos" w:eastAsia="Aptos" w:cs="Aptos"/>
                <w:b w:val="0"/>
                <w:bCs w:val="0"/>
                <w:i w:val="0"/>
                <w:iCs w:val="0"/>
                <w:caps w:val="0"/>
                <w:smallCaps w:val="0"/>
                <w:noProof w:val="0"/>
                <w:color w:val="121212"/>
                <w:sz w:val="28"/>
                <w:szCs w:val="28"/>
                <w:lang w:val="fr-CA"/>
              </w:rPr>
              <w:t>Vos objectifs et/ou plans de carrière.</w:t>
            </w:r>
          </w:p>
          <w:p w:rsidR="07A69CBE" w:rsidP="6F2B6AA0" w:rsidRDefault="07A69CBE" w14:paraId="76308AF6" w14:textId="5EB8AAA2" w14:noSpellErr="1">
            <w:pPr>
              <w:pStyle w:val="ListParagraph"/>
              <w:numPr>
                <w:ilvl w:val="0"/>
                <w:numId w:val="3"/>
              </w:numPr>
              <w:spacing w:before="0" w:beforeAutospacing="off" w:after="0" w:afterAutospacing="off"/>
              <w:ind w:right="0"/>
              <w:rPr>
                <w:rFonts w:ascii="Aptos" w:hAnsi="Aptos" w:eastAsia="Aptos" w:cs="Aptos"/>
                <w:b w:val="0"/>
                <w:bCs w:val="0"/>
                <w:i w:val="0"/>
                <w:iCs w:val="0"/>
                <w:caps w:val="0"/>
                <w:smallCaps w:val="0"/>
                <w:noProof w:val="0"/>
                <w:color w:val="121212"/>
                <w:sz w:val="28"/>
                <w:szCs w:val="28"/>
                <w:lang w:val="fr-CA"/>
              </w:rPr>
            </w:pPr>
            <w:r w:rsidRPr="6F2B6AA0" w:rsidR="07A69CBE">
              <w:rPr>
                <w:rFonts w:ascii="Aptos" w:hAnsi="Aptos" w:eastAsia="Aptos" w:cs="Aptos"/>
                <w:b w:val="0"/>
                <w:bCs w:val="0"/>
                <w:i w:val="0"/>
                <w:iCs w:val="0"/>
                <w:caps w:val="0"/>
                <w:smallCaps w:val="0"/>
                <w:noProof w:val="0"/>
                <w:color w:val="121212"/>
                <w:sz w:val="28"/>
                <w:szCs w:val="28"/>
                <w:lang w:val="fr-CA"/>
              </w:rPr>
              <w:t>Une claire démonstration de votre persévérance face aux obstacles en lien à votre handicap.</w:t>
            </w:r>
          </w:p>
          <w:p w:rsidR="07A69CBE" w:rsidP="6F2B6AA0" w:rsidRDefault="07A69CBE" w14:paraId="42D5DE37" w14:textId="0F98AB2F" w14:noSpellErr="1">
            <w:pPr>
              <w:pStyle w:val="ListParagraph"/>
              <w:numPr>
                <w:ilvl w:val="0"/>
                <w:numId w:val="3"/>
              </w:numPr>
              <w:spacing w:before="0" w:beforeAutospacing="off" w:after="0" w:afterAutospacing="off"/>
              <w:ind w:right="0"/>
              <w:rPr>
                <w:rFonts w:ascii="Aptos" w:hAnsi="Aptos" w:eastAsia="Aptos" w:cs="Aptos"/>
                <w:b w:val="0"/>
                <w:bCs w:val="0"/>
                <w:i w:val="0"/>
                <w:iCs w:val="0"/>
                <w:caps w:val="0"/>
                <w:smallCaps w:val="0"/>
                <w:noProof w:val="0"/>
                <w:color w:val="121212"/>
                <w:sz w:val="28"/>
                <w:szCs w:val="28"/>
                <w:lang w:val="fr-CA"/>
              </w:rPr>
            </w:pPr>
            <w:r w:rsidRPr="6F2B6AA0" w:rsidR="07A69CBE">
              <w:rPr>
                <w:rFonts w:ascii="Aptos" w:hAnsi="Aptos" w:eastAsia="Aptos" w:cs="Aptos"/>
                <w:b w:val="0"/>
                <w:bCs w:val="0"/>
                <w:i w:val="0"/>
                <w:iCs w:val="0"/>
                <w:caps w:val="0"/>
                <w:smallCaps w:val="0"/>
                <w:noProof w:val="0"/>
                <w:color w:val="121212"/>
                <w:sz w:val="28"/>
                <w:szCs w:val="28"/>
                <w:lang w:val="fr-CA"/>
              </w:rPr>
              <w:t>Une brève description de comment l’obtention d’une bourse vous aiderait à poursuivre des études supérieures.</w:t>
            </w:r>
          </w:p>
          <w:p w:rsidR="2A2BF919" w:rsidP="6F2B6AA0" w:rsidRDefault="2A2BF919" w14:paraId="22C89F45" w14:textId="1EB8A6F8" w14:noSpellErr="1">
            <w:pPr>
              <w:pStyle w:val="Normal"/>
              <w:spacing w:before="0" w:beforeAutospacing="off" w:after="0" w:afterAutospacing="off"/>
              <w:ind w:right="0"/>
              <w:rPr>
                <w:rFonts w:ascii="Aptos" w:hAnsi="Aptos" w:eastAsia="Aptos" w:cs="Aptos"/>
                <w:b w:val="0"/>
                <w:bCs w:val="0"/>
                <w:i w:val="0"/>
                <w:iCs w:val="0"/>
                <w:caps w:val="0"/>
                <w:smallCaps w:val="0"/>
                <w:noProof w:val="0"/>
                <w:color w:val="121212"/>
                <w:sz w:val="28"/>
                <w:szCs w:val="28"/>
                <w:lang w:val="fr-CA"/>
              </w:rPr>
            </w:pPr>
          </w:p>
          <w:p w:rsidR="07A69CBE" w:rsidP="6F2B6AA0" w:rsidRDefault="07A69CBE" w14:paraId="6A14EEB4" w14:textId="1A26F7D3" w14:noSpellErr="1">
            <w:pPr>
              <w:spacing w:before="0" w:beforeAutospacing="off" w:after="0" w:afterAutospacing="off"/>
              <w:rPr>
                <w:rFonts w:ascii="Aptos" w:hAnsi="Aptos" w:eastAsia="Aptos" w:cs="Aptos"/>
                <w:b w:val="0"/>
                <w:bCs w:val="0"/>
                <w:i w:val="0"/>
                <w:iCs w:val="0"/>
                <w:caps w:val="0"/>
                <w:smallCaps w:val="0"/>
                <w:noProof w:val="0"/>
                <w:color w:val="121212"/>
                <w:sz w:val="32"/>
                <w:szCs w:val="32"/>
                <w:lang w:val="fr-CA"/>
              </w:rPr>
            </w:pPr>
            <w:r w:rsidRPr="6F2B6AA0" w:rsidR="07A69CBE">
              <w:rPr>
                <w:rFonts w:ascii="Aptos" w:hAnsi="Aptos" w:eastAsia="Aptos" w:cs="Aptos"/>
                <w:b w:val="0"/>
                <w:bCs w:val="0"/>
                <w:i w:val="0"/>
                <w:iCs w:val="0"/>
                <w:caps w:val="0"/>
                <w:smallCaps w:val="0"/>
                <w:noProof w:val="0"/>
                <w:color w:val="121212"/>
                <w:sz w:val="28"/>
                <w:szCs w:val="28"/>
                <w:lang w:val="fr-CA"/>
              </w:rPr>
              <w:t>L’implication dans la communauté par le biais du bénévolat ou du militantisme est considéré comme un atout.</w:t>
            </w:r>
          </w:p>
          <w:p w:rsidR="2A2BF919" w:rsidP="2A2BF919" w:rsidRDefault="2A2BF919" w14:paraId="529AB677" w14:textId="4291232C">
            <w:pPr>
              <w:pStyle w:val="Normal"/>
              <w:rPr>
                <w:rFonts w:ascii="Aptos" w:hAnsi="Aptos" w:eastAsia="Aptos" w:cs="Aptos"/>
                <w:b w:val="0"/>
                <w:bCs w:val="0"/>
                <w:i w:val="0"/>
                <w:iCs w:val="0"/>
                <w:caps w:val="0"/>
                <w:smallCaps w:val="0"/>
                <w:noProof w:val="0"/>
                <w:color w:val="121212"/>
                <w:sz w:val="24"/>
                <w:szCs w:val="24"/>
                <w:lang w:val="fr-CA"/>
              </w:rPr>
            </w:pPr>
          </w:p>
        </w:tc>
      </w:tr>
    </w:tbl>
    <w:p w:rsidR="2A2BF919" w:rsidP="2A2BF919" w:rsidRDefault="2A2BF919" w14:paraId="3E00116F" w14:textId="727DDA5F">
      <w:pPr>
        <w:pStyle w:val="Normal"/>
        <w:suppressLineNumbers w:val="0"/>
        <w:shd w:val="clear" w:color="auto" w:fill="FFFFFF" w:themeFill="background1"/>
        <w:bidi w:val="0"/>
        <w:spacing w:before="0" w:beforeAutospacing="off" w:after="240" w:afterAutospacing="off" w:line="279" w:lineRule="auto"/>
        <w:ind w:left="0" w:right="0"/>
        <w:jc w:val="left"/>
        <w:rPr>
          <w:rFonts w:ascii="Aptos" w:hAnsi="Aptos" w:eastAsia="Aptos" w:cs="Aptos"/>
          <w:b w:val="0"/>
          <w:bCs w:val="0"/>
          <w:i w:val="0"/>
          <w:iCs w:val="0"/>
          <w:caps w:val="0"/>
          <w:smallCaps w:val="0"/>
          <w:noProof w:val="0"/>
          <w:color w:val="121212"/>
          <w:sz w:val="24"/>
          <w:szCs w:val="24"/>
          <w:lang w:val="fr-CA"/>
        </w:rPr>
      </w:pPr>
    </w:p>
    <w:p w:rsidR="11FBD2C3" w:rsidP="2A2BF919" w:rsidRDefault="11FBD2C3" w14:paraId="3CEE6456" w14:textId="5C4D70C4" w14:noSpellErr="1">
      <w:pPr>
        <w:pStyle w:val="Heading2"/>
        <w:rPr>
          <w:noProof w:val="0"/>
          <w:lang w:val="fr-CA"/>
        </w:rPr>
      </w:pPr>
      <w:bookmarkStart w:name="_Toc1688476353" w:id="1828325941"/>
      <w:r w:rsidRPr="6F2B6AA0" w:rsidR="11FBD2C3">
        <w:rPr>
          <w:noProof w:val="0"/>
          <w:lang w:val="fr-CA"/>
        </w:rPr>
        <w:t>3. Remplissez le formulaire</w:t>
      </w:r>
      <w:bookmarkEnd w:id="1828325941"/>
    </w:p>
    <w:p w:rsidR="11FBD2C3" w:rsidP="6F2B6AA0" w:rsidRDefault="11FBD2C3" w14:paraId="3D41F3E8" w14:textId="60E56C68" w14:noSpellErr="1">
      <w:pPr>
        <w:shd w:val="clear" w:color="auto" w:fill="FFFFFF" w:themeFill="background1"/>
        <w:spacing w:before="0" w:beforeAutospacing="off" w:after="240" w:afterAutospacing="off"/>
        <w:rPr>
          <w:rFonts w:ascii="Aptos" w:hAnsi="Aptos" w:eastAsia="Aptos" w:cs="Aptos"/>
          <w:b w:val="0"/>
          <w:bCs w:val="0"/>
          <w:i w:val="0"/>
          <w:iCs w:val="0"/>
          <w:caps w:val="0"/>
          <w:smallCaps w:val="0"/>
          <w:noProof w:val="0"/>
          <w:color w:val="121212"/>
          <w:sz w:val="28"/>
          <w:szCs w:val="28"/>
          <w:lang w:val="fr-CA"/>
        </w:rPr>
      </w:pPr>
      <w:r w:rsidRPr="6F2B6AA0" w:rsidR="11FBD2C3">
        <w:rPr>
          <w:rFonts w:ascii="Aptos" w:hAnsi="Aptos" w:eastAsia="Aptos" w:cs="Aptos"/>
          <w:b w:val="0"/>
          <w:bCs w:val="0"/>
          <w:i w:val="0"/>
          <w:iCs w:val="0"/>
          <w:caps w:val="0"/>
          <w:smallCaps w:val="0"/>
          <w:noProof w:val="0"/>
          <w:color w:val="121212"/>
          <w:sz w:val="28"/>
          <w:szCs w:val="28"/>
          <w:lang w:val="fr-CA"/>
        </w:rPr>
        <w:t xml:space="preserve">Après avoir vérifié votre admissibilité, créé votre compte de membre AQEIPS et rassemblé </w:t>
      </w:r>
      <w:r w:rsidRPr="6F2B6AA0" w:rsidR="11FBD2C3">
        <w:rPr>
          <w:rFonts w:ascii="Aptos" w:hAnsi="Aptos" w:eastAsia="Aptos" w:cs="Aptos"/>
          <w:b w:val="0"/>
          <w:bCs w:val="0"/>
          <w:i w:val="0"/>
          <w:iCs w:val="0"/>
          <w:caps w:val="0"/>
          <w:smallCaps w:val="0"/>
          <w:noProof w:val="0"/>
          <w:color w:val="121212"/>
          <w:sz w:val="28"/>
          <w:szCs w:val="28"/>
          <w:lang w:val="fr-CA"/>
        </w:rPr>
        <w:t xml:space="preserve">vos documents, </w:t>
      </w:r>
      <w:r w:rsidRPr="6F2B6AA0" w:rsidR="11FBD2C3">
        <w:rPr>
          <w:rFonts w:ascii="Aptos" w:hAnsi="Aptos" w:eastAsia="Aptos" w:cs="Aptos"/>
          <w:b w:val="1"/>
          <w:bCs w:val="1"/>
          <w:i w:val="0"/>
          <w:iCs w:val="0"/>
          <w:caps w:val="0"/>
          <w:smallCaps w:val="0"/>
          <w:noProof w:val="0"/>
          <w:color w:val="121212"/>
          <w:sz w:val="28"/>
          <w:szCs w:val="28"/>
          <w:lang w:val="fr-CA"/>
        </w:rPr>
        <w:t xml:space="preserve">lisez bien les </w:t>
      </w:r>
      <w:r w:rsidRPr="6F2B6AA0" w:rsidR="11FBD2C3">
        <w:rPr>
          <w:rFonts w:ascii="Aptos" w:hAnsi="Aptos" w:eastAsia="Aptos" w:cs="Aptos"/>
          <w:b w:val="1"/>
          <w:bCs w:val="1"/>
          <w:i w:val="0"/>
          <w:iCs w:val="0"/>
          <w:caps w:val="0"/>
          <w:smallCaps w:val="0"/>
          <w:noProof w:val="0"/>
          <w:color w:val="121212"/>
          <w:sz w:val="28"/>
          <w:szCs w:val="28"/>
          <w:lang w:val="fr-CA"/>
        </w:rPr>
        <w:t>in</w:t>
      </w:r>
      <w:r w:rsidRPr="6F2B6AA0" w:rsidR="6C9D1E15">
        <w:rPr>
          <w:rFonts w:ascii="Aptos" w:hAnsi="Aptos" w:eastAsia="Aptos" w:cs="Aptos"/>
          <w:b w:val="1"/>
          <w:bCs w:val="1"/>
          <w:i w:val="0"/>
          <w:iCs w:val="0"/>
          <w:caps w:val="0"/>
          <w:smallCaps w:val="0"/>
          <w:noProof w:val="0"/>
          <w:color w:val="121212"/>
          <w:sz w:val="28"/>
          <w:szCs w:val="28"/>
          <w:lang w:val="fr-CA"/>
        </w:rPr>
        <w:t>s</w:t>
      </w:r>
      <w:r w:rsidRPr="6F2B6AA0" w:rsidR="11FBD2C3">
        <w:rPr>
          <w:rFonts w:ascii="Aptos" w:hAnsi="Aptos" w:eastAsia="Aptos" w:cs="Aptos"/>
          <w:b w:val="1"/>
          <w:bCs w:val="1"/>
          <w:i w:val="0"/>
          <w:iCs w:val="0"/>
          <w:caps w:val="0"/>
          <w:smallCaps w:val="0"/>
          <w:noProof w:val="0"/>
          <w:color w:val="121212"/>
          <w:sz w:val="28"/>
          <w:szCs w:val="28"/>
          <w:lang w:val="fr-CA"/>
        </w:rPr>
        <w:t>truct</w:t>
      </w:r>
      <w:r w:rsidRPr="6F2B6AA0" w:rsidR="11FBD2C3">
        <w:rPr>
          <w:rFonts w:ascii="Aptos" w:hAnsi="Aptos" w:eastAsia="Aptos" w:cs="Aptos"/>
          <w:b w:val="1"/>
          <w:bCs w:val="1"/>
          <w:i w:val="0"/>
          <w:iCs w:val="0"/>
          <w:caps w:val="0"/>
          <w:smallCaps w:val="0"/>
          <w:noProof w:val="0"/>
          <w:color w:val="121212"/>
          <w:sz w:val="28"/>
          <w:szCs w:val="28"/>
          <w:lang w:val="fr-CA"/>
        </w:rPr>
        <w:t>ions</w:t>
      </w:r>
      <w:r w:rsidRPr="6F2B6AA0" w:rsidR="11FBD2C3">
        <w:rPr>
          <w:rFonts w:ascii="Aptos" w:hAnsi="Aptos" w:eastAsia="Aptos" w:cs="Aptos"/>
          <w:b w:val="0"/>
          <w:bCs w:val="0"/>
          <w:i w:val="0"/>
          <w:iCs w:val="0"/>
          <w:caps w:val="0"/>
          <w:smallCaps w:val="0"/>
          <w:noProof w:val="0"/>
          <w:color w:val="121212"/>
          <w:sz w:val="28"/>
          <w:szCs w:val="28"/>
          <w:lang w:val="fr-CA"/>
        </w:rPr>
        <w:t xml:space="preserve"> puis complétez le formulaire dans </w:t>
      </w:r>
      <w:hyperlink w:anchor="login_content_box" r:id="R85422d1b603c4bae">
        <w:r w:rsidRPr="6F2B6AA0" w:rsidR="11FBD2C3">
          <w:rPr>
            <w:rStyle w:val="Hyperlink"/>
            <w:rFonts w:ascii="Aptos" w:hAnsi="Aptos" w:eastAsia="Aptos" w:cs="Aptos"/>
            <w:b w:val="1"/>
            <w:bCs w:val="1"/>
            <w:i w:val="0"/>
            <w:iCs w:val="0"/>
            <w:caps w:val="0"/>
            <w:smallCaps w:val="0"/>
            <w:strike w:val="0"/>
            <w:dstrike w:val="0"/>
            <w:noProof w:val="0"/>
            <w:sz w:val="28"/>
            <w:szCs w:val="28"/>
            <w:lang w:val="fr-CA"/>
          </w:rPr>
          <w:t>l’espace membre</w:t>
        </w:r>
      </w:hyperlink>
      <w:r w:rsidRPr="6F2B6AA0" w:rsidR="11FBD2C3">
        <w:rPr>
          <w:rFonts w:ascii="Aptos" w:hAnsi="Aptos" w:eastAsia="Aptos" w:cs="Aptos"/>
          <w:b w:val="0"/>
          <w:bCs w:val="0"/>
          <w:i w:val="0"/>
          <w:iCs w:val="0"/>
          <w:caps w:val="0"/>
          <w:smallCaps w:val="0"/>
          <w:noProof w:val="0"/>
          <w:color w:val="121212"/>
          <w:sz w:val="28"/>
          <w:szCs w:val="28"/>
          <w:lang w:val="fr-CA"/>
        </w:rPr>
        <w:t xml:space="preserve">. </w:t>
      </w:r>
      <w:r w:rsidRPr="6F2B6AA0" w:rsidR="60D4C776">
        <w:rPr>
          <w:rFonts w:ascii="Aptos" w:hAnsi="Aptos" w:eastAsia="Aptos" w:cs="Aptos"/>
          <w:b w:val="0"/>
          <w:bCs w:val="0"/>
          <w:i w:val="0"/>
          <w:iCs w:val="0"/>
          <w:caps w:val="0"/>
          <w:smallCaps w:val="0"/>
          <w:noProof w:val="0"/>
          <w:color w:val="121212"/>
          <w:sz w:val="28"/>
          <w:szCs w:val="28"/>
          <w:lang w:val="fr-CA"/>
        </w:rPr>
        <w:t>Des captures d’écran sont à retrouver à la fin de ce document.</w:t>
      </w:r>
    </w:p>
    <w:p w:rsidR="11FBD2C3" w:rsidP="6F2B6AA0" w:rsidRDefault="11FBD2C3" w14:paraId="0AABD8D6" w14:textId="20FC9EBB" w14:noSpellErr="1">
      <w:pPr>
        <w:shd w:val="clear" w:color="auto" w:fill="FFFFFF" w:themeFill="background1"/>
        <w:spacing w:before="0" w:beforeAutospacing="off" w:after="240" w:afterAutospacing="off"/>
        <w:rPr>
          <w:rFonts w:ascii="Aptos" w:hAnsi="Aptos" w:eastAsia="Aptos" w:cs="Aptos"/>
          <w:b w:val="0"/>
          <w:bCs w:val="0"/>
          <w:i w:val="0"/>
          <w:iCs w:val="0"/>
          <w:caps w:val="0"/>
          <w:smallCaps w:val="0"/>
          <w:noProof w:val="0"/>
          <w:color w:val="121212"/>
          <w:sz w:val="28"/>
          <w:szCs w:val="28"/>
          <w:lang w:val="fr-CA"/>
        </w:rPr>
      </w:pPr>
      <w:r w:rsidRPr="6F2B6AA0" w:rsidR="11FBD2C3">
        <w:rPr>
          <w:rFonts w:ascii="Aptos" w:hAnsi="Aptos" w:eastAsia="Aptos" w:cs="Aptos"/>
          <w:b w:val="0"/>
          <w:bCs w:val="0"/>
          <w:i w:val="0"/>
          <w:iCs w:val="0"/>
          <w:caps w:val="0"/>
          <w:smallCaps w:val="0"/>
          <w:noProof w:val="0"/>
          <w:color w:val="121212"/>
          <w:sz w:val="28"/>
          <w:szCs w:val="28"/>
          <w:lang w:val="fr-CA"/>
        </w:rPr>
        <w:t>À noter quelques informations qui vous seront demandées :</w:t>
      </w:r>
    </w:p>
    <w:p w:rsidR="11FBD2C3" w:rsidP="6F2B6AA0" w:rsidRDefault="11FBD2C3" w14:paraId="0A8B7864" w14:textId="4E2941B4" w14:noSpellErr="1">
      <w:pPr>
        <w:pStyle w:val="ListParagraph"/>
        <w:numPr>
          <w:ilvl w:val="0"/>
          <w:numId w:val="5"/>
        </w:numPr>
        <w:shd w:val="clear" w:color="auto" w:fill="FFFFFF" w:themeFill="background1"/>
        <w:spacing w:before="0" w:beforeAutospacing="off" w:after="0" w:afterAutospacing="off"/>
        <w:ind w:right="0"/>
        <w:rPr>
          <w:sz w:val="28"/>
          <w:szCs w:val="28"/>
        </w:rPr>
      </w:pPr>
      <w:hyperlink r:id="Rc199af58c58046ac">
        <w:r w:rsidRPr="6F2B6AA0" w:rsidR="11FBD2C3">
          <w:rPr>
            <w:rStyle w:val="Hyperlink"/>
            <w:rFonts w:ascii="Aptos" w:hAnsi="Aptos" w:eastAsia="Aptos" w:cs="Aptos"/>
            <w:b w:val="1"/>
            <w:bCs w:val="1"/>
            <w:i w:val="0"/>
            <w:iCs w:val="0"/>
            <w:caps w:val="0"/>
            <w:smallCaps w:val="0"/>
            <w:strike w:val="0"/>
            <w:dstrike w:val="0"/>
            <w:noProof w:val="0"/>
            <w:sz w:val="28"/>
            <w:szCs w:val="28"/>
            <w:lang w:val="fr-CA"/>
          </w:rPr>
          <w:t>Région administrative de résidence</w:t>
        </w:r>
      </w:hyperlink>
    </w:p>
    <w:p w:rsidR="11FBD2C3" w:rsidP="6F2B6AA0" w:rsidRDefault="11FBD2C3" w14:paraId="27738238" w14:textId="20882780" w14:noSpellErr="1">
      <w:pPr>
        <w:pStyle w:val="ListParagraph"/>
        <w:numPr>
          <w:ilvl w:val="0"/>
          <w:numId w:val="5"/>
        </w:numPr>
        <w:shd w:val="clear" w:color="auto" w:fill="FFFFFF" w:themeFill="background1"/>
        <w:spacing w:before="0" w:beforeAutospacing="off" w:after="0" w:afterAutospacing="off"/>
        <w:ind w:right="0"/>
        <w:rPr>
          <w:sz w:val="28"/>
          <w:szCs w:val="28"/>
        </w:rPr>
      </w:pPr>
      <w:hyperlink r:id="R3dce1b888afa4b58">
        <w:r w:rsidRPr="6F2B6AA0" w:rsidR="11FBD2C3">
          <w:rPr>
            <w:rStyle w:val="Hyperlink"/>
            <w:rFonts w:ascii="Aptos" w:hAnsi="Aptos" w:eastAsia="Aptos" w:cs="Aptos"/>
            <w:b w:val="1"/>
            <w:bCs w:val="1"/>
            <w:i w:val="0"/>
            <w:iCs w:val="0"/>
            <w:caps w:val="0"/>
            <w:smallCaps w:val="0"/>
            <w:strike w:val="0"/>
            <w:dstrike w:val="0"/>
            <w:noProof w:val="0"/>
            <w:sz w:val="28"/>
            <w:szCs w:val="28"/>
            <w:lang w:val="fr-CA"/>
          </w:rPr>
          <w:t>Circonscription éléctorale de résidence</w:t>
        </w:r>
      </w:hyperlink>
    </w:p>
    <w:p w:rsidR="2A2BF919" w:rsidP="6F2B6AA0" w:rsidRDefault="2A2BF919" w14:paraId="3F4C974E" w14:textId="7A44A1AB" w14:noSpellErr="1">
      <w:pPr>
        <w:shd w:val="clear" w:color="auto" w:fill="FFFFFF" w:themeFill="background1"/>
        <w:spacing w:before="0" w:beforeAutospacing="off" w:after="0" w:afterAutospacing="off"/>
        <w:ind w:left="120" w:right="0"/>
        <w:rPr>
          <w:rFonts w:ascii="Aptos" w:hAnsi="Aptos" w:eastAsia="Aptos" w:cs="Aptos"/>
          <w:b w:val="1"/>
          <w:bCs w:val="1"/>
          <w:i w:val="0"/>
          <w:iCs w:val="0"/>
          <w:caps w:val="0"/>
          <w:smallCaps w:val="0"/>
          <w:strike w:val="0"/>
          <w:dstrike w:val="0"/>
          <w:noProof w:val="0"/>
          <w:sz w:val="28"/>
          <w:szCs w:val="28"/>
          <w:lang w:val="fr-CA"/>
        </w:rPr>
      </w:pPr>
    </w:p>
    <w:p w:rsidR="11FBD2C3" w:rsidP="6F2B6AA0" w:rsidRDefault="11FBD2C3" w14:paraId="56494488" w14:textId="03ED40EB" w14:noSpellErr="1">
      <w:pPr>
        <w:shd w:val="clear" w:color="auto" w:fill="FFFFFF" w:themeFill="background1"/>
        <w:spacing w:before="0" w:beforeAutospacing="off" w:after="240" w:afterAutospacing="off"/>
        <w:rPr>
          <w:rFonts w:ascii="Aptos" w:hAnsi="Aptos" w:eastAsia="Aptos" w:cs="Aptos"/>
          <w:b w:val="0"/>
          <w:bCs w:val="0"/>
          <w:i w:val="0"/>
          <w:iCs w:val="0"/>
          <w:caps w:val="0"/>
          <w:smallCaps w:val="0"/>
          <w:noProof w:val="0"/>
          <w:color w:val="121212"/>
          <w:sz w:val="32"/>
          <w:szCs w:val="32"/>
          <w:lang w:val="fr-CA"/>
        </w:rPr>
      </w:pPr>
      <w:r w:rsidRPr="6F2B6AA0" w:rsidR="11FBD2C3">
        <w:rPr>
          <w:rFonts w:ascii="Aptos" w:hAnsi="Aptos" w:eastAsia="Aptos" w:cs="Aptos"/>
          <w:b w:val="0"/>
          <w:bCs w:val="0"/>
          <w:i w:val="0"/>
          <w:iCs w:val="0"/>
          <w:caps w:val="0"/>
          <w:smallCaps w:val="0"/>
          <w:noProof w:val="0"/>
          <w:color w:val="121212"/>
          <w:sz w:val="28"/>
          <w:szCs w:val="28"/>
          <w:lang w:val="fr-CA"/>
        </w:rPr>
        <w:t>À la fin du formulaire, nous vous demanderons de consentir aux conditions du programme de bourse. Il est obligatoire de signer le formulaire de consentement afin de valider votre candidature. Si vous n’adhérez pas aux conditions du programme de bourse, veuillez ne pas soumettre votre candidature.</w:t>
      </w:r>
    </w:p>
    <w:tbl>
      <w:tblPr>
        <w:tblStyle w:val="TableGrid"/>
        <w:tblW w:w="0" w:type="auto"/>
        <w:tblLayout w:type="fixed"/>
        <w:tblLook w:val="06A0" w:firstRow="1" w:lastRow="0" w:firstColumn="1" w:lastColumn="0" w:noHBand="1" w:noVBand="1"/>
      </w:tblPr>
      <w:tblGrid>
        <w:gridCol w:w="9405"/>
      </w:tblGrid>
      <w:tr w:rsidR="2A2BF919" w:rsidTr="6F2B6AA0" w14:paraId="0207070C">
        <w:trPr>
          <w:trHeight w:val="300"/>
        </w:trPr>
        <w:tc>
          <w:tcPr>
            <w:tcW w:w="9405" w:type="dxa"/>
            <w:tcMar/>
          </w:tcPr>
          <w:p w:rsidR="1F08601E" w:rsidP="2A2BF919" w:rsidRDefault="1F08601E" w14:paraId="762B25ED" w14:textId="6838EC71" w14:noSpellErr="1">
            <w:pPr>
              <w:pStyle w:val="Heading3"/>
              <w:rPr>
                <w:noProof w:val="0"/>
                <w:lang w:val="fr-CA"/>
              </w:rPr>
            </w:pPr>
            <w:r w:rsidRPr="6F2B6AA0" w:rsidR="1F08601E">
              <w:rPr>
                <w:noProof w:val="0"/>
                <w:lang w:val="fr-CA"/>
              </w:rPr>
              <w:t>Conditions du programme de bourses</w:t>
            </w:r>
          </w:p>
          <w:p w:rsidR="1F08601E" w:rsidP="6F2B6AA0" w:rsidRDefault="1F08601E" w14:paraId="03FDF8E2" w14:textId="7137FEC8" w14:noSpellErr="1">
            <w:pPr>
              <w:pStyle w:val="ListParagraph"/>
              <w:numPr>
                <w:ilvl w:val="0"/>
                <w:numId w:val="4"/>
              </w:numPr>
              <w:spacing w:before="0" w:beforeAutospacing="off" w:after="240" w:afterAutospacing="off"/>
              <w:rPr>
                <w:rFonts w:ascii="Aptos" w:hAnsi="Aptos" w:eastAsia="Aptos" w:cs="Aptos"/>
                <w:b w:val="0"/>
                <w:bCs w:val="0"/>
                <w:i w:val="0"/>
                <w:iCs w:val="0"/>
                <w:caps w:val="0"/>
                <w:smallCaps w:val="0"/>
                <w:noProof w:val="0"/>
                <w:color w:val="121212"/>
                <w:sz w:val="28"/>
                <w:szCs w:val="28"/>
                <w:lang w:val="fr-CA"/>
              </w:rPr>
            </w:pPr>
            <w:r w:rsidRPr="6F2B6AA0" w:rsidR="1F08601E">
              <w:rPr>
                <w:rFonts w:ascii="Aptos" w:hAnsi="Aptos" w:eastAsia="Aptos" w:cs="Aptos"/>
                <w:b w:val="0"/>
                <w:bCs w:val="0"/>
                <w:i w:val="0"/>
                <w:iCs w:val="0"/>
                <w:caps w:val="0"/>
                <w:smallCaps w:val="0"/>
                <w:noProof w:val="0"/>
                <w:color w:val="121212"/>
                <w:sz w:val="28"/>
                <w:szCs w:val="28"/>
                <w:lang w:val="fr-CA"/>
              </w:rPr>
              <w:t>Si je gagne une bourse, je m’engage à fournir à l’AQEIPS une photo, une vidéo ou un petit texte exprimant ma reconnaissance.</w:t>
            </w:r>
          </w:p>
          <w:p w:rsidR="1F08601E" w:rsidP="6F2B6AA0" w:rsidRDefault="1F08601E" w14:paraId="678B0DF1" w14:textId="136075BD" w14:noSpellErr="1">
            <w:pPr>
              <w:pStyle w:val="ListParagraph"/>
              <w:numPr>
                <w:ilvl w:val="0"/>
                <w:numId w:val="4"/>
              </w:numPr>
              <w:spacing w:before="0" w:beforeAutospacing="off" w:after="240" w:afterAutospacing="off"/>
              <w:rPr>
                <w:rFonts w:ascii="Aptos" w:hAnsi="Aptos" w:eastAsia="Aptos" w:cs="Aptos"/>
                <w:b w:val="0"/>
                <w:bCs w:val="0"/>
                <w:i w:val="0"/>
                <w:iCs w:val="0"/>
                <w:caps w:val="0"/>
                <w:smallCaps w:val="0"/>
                <w:noProof w:val="0"/>
                <w:color w:val="121212"/>
                <w:sz w:val="28"/>
                <w:szCs w:val="28"/>
                <w:lang w:val="fr-CA"/>
              </w:rPr>
            </w:pPr>
            <w:r w:rsidRPr="6F2B6AA0" w:rsidR="1F08601E">
              <w:rPr>
                <w:rFonts w:ascii="Aptos" w:hAnsi="Aptos" w:eastAsia="Aptos" w:cs="Aptos"/>
                <w:b w:val="0"/>
                <w:bCs w:val="0"/>
                <w:i w:val="0"/>
                <w:iCs w:val="0"/>
                <w:caps w:val="0"/>
                <w:smallCaps w:val="0"/>
                <w:noProof w:val="0"/>
                <w:color w:val="121212"/>
                <w:sz w:val="28"/>
                <w:szCs w:val="28"/>
                <w:lang w:val="fr-CA"/>
              </w:rPr>
              <w:t>J’autorise l’AQEIPS à diffuser la photo, vidéo ou texte que j’aurai fourni à cet effet, ainsi que mon nom et prénom, sur son site web et sur d’autres sites officiels, ainsi qu’à des fins médiatiques, y compris lors de présentations promotionnelles et de campagnes publicitaires.</w:t>
            </w:r>
          </w:p>
          <w:p w:rsidR="1F08601E" w:rsidP="6F2B6AA0" w:rsidRDefault="1F08601E" w14:paraId="441E4089" w14:textId="0A5A503A" w14:noSpellErr="1">
            <w:pPr>
              <w:pStyle w:val="ListParagraph"/>
              <w:numPr>
                <w:ilvl w:val="0"/>
                <w:numId w:val="4"/>
              </w:numPr>
              <w:spacing w:before="0" w:beforeAutospacing="off" w:after="240" w:afterAutospacing="off"/>
              <w:rPr>
                <w:rFonts w:ascii="Aptos" w:hAnsi="Aptos" w:eastAsia="Aptos" w:cs="Aptos"/>
                <w:b w:val="0"/>
                <w:bCs w:val="0"/>
                <w:i w:val="0"/>
                <w:iCs w:val="0"/>
                <w:caps w:val="0"/>
                <w:smallCaps w:val="0"/>
                <w:noProof w:val="0"/>
                <w:color w:val="121212"/>
                <w:sz w:val="28"/>
                <w:szCs w:val="28"/>
                <w:lang w:val="fr-CA"/>
              </w:rPr>
            </w:pPr>
            <w:r w:rsidRPr="6F2B6AA0" w:rsidR="1F08601E">
              <w:rPr>
                <w:rFonts w:ascii="Aptos" w:hAnsi="Aptos" w:eastAsia="Aptos" w:cs="Aptos"/>
                <w:b w:val="0"/>
                <w:bCs w:val="0"/>
                <w:i w:val="0"/>
                <w:iCs w:val="0"/>
                <w:caps w:val="0"/>
                <w:smallCaps w:val="0"/>
                <w:noProof w:val="0"/>
                <w:color w:val="121212"/>
                <w:sz w:val="28"/>
                <w:szCs w:val="28"/>
                <w:lang w:val="fr-CA"/>
              </w:rPr>
              <w:t>J’autorise l’AQEIPS à faire usage de mes données personnelles à des fins statistiques, éducationnelles et promotionnelles.</w:t>
            </w:r>
          </w:p>
          <w:p w:rsidR="1F08601E" w:rsidP="6F2B6AA0" w:rsidRDefault="1F08601E" w14:paraId="566AB670" w14:textId="082C1FC2" w14:noSpellErr="1">
            <w:pPr>
              <w:pStyle w:val="ListParagraph"/>
              <w:numPr>
                <w:ilvl w:val="0"/>
                <w:numId w:val="4"/>
              </w:numPr>
              <w:spacing w:before="0" w:beforeAutospacing="off" w:after="240" w:afterAutospacing="off"/>
              <w:rPr>
                <w:rFonts w:ascii="Aptos" w:hAnsi="Aptos" w:eastAsia="Aptos" w:cs="Aptos"/>
                <w:b w:val="0"/>
                <w:bCs w:val="0"/>
                <w:i w:val="0"/>
                <w:iCs w:val="0"/>
                <w:caps w:val="0"/>
                <w:smallCaps w:val="0"/>
                <w:noProof w:val="0"/>
                <w:color w:val="121212"/>
                <w:sz w:val="28"/>
                <w:szCs w:val="28"/>
                <w:lang w:val="fr-CA"/>
              </w:rPr>
            </w:pPr>
            <w:r w:rsidRPr="6F2B6AA0" w:rsidR="1F08601E">
              <w:rPr>
                <w:rFonts w:ascii="Aptos" w:hAnsi="Aptos" w:eastAsia="Aptos" w:cs="Aptos"/>
                <w:b w:val="0"/>
                <w:bCs w:val="0"/>
                <w:i w:val="0"/>
                <w:iCs w:val="0"/>
                <w:caps w:val="0"/>
                <w:smallCaps w:val="0"/>
                <w:noProof w:val="0"/>
                <w:color w:val="121212"/>
                <w:sz w:val="28"/>
                <w:szCs w:val="28"/>
                <w:lang w:val="fr-CA"/>
              </w:rPr>
              <w:t>Je renonce à toutes compensations auxquelles je pourrais avoir droit en lien avec l’utilisation de mon nom, y compris les droits sur une copie découlant de la production, de la modification et de la promotion d’une vidéo.</w:t>
            </w:r>
          </w:p>
          <w:p w:rsidR="6A9D8428" w:rsidP="6F2B6AA0" w:rsidRDefault="6A9D8428" w14:paraId="29D121BD" w14:textId="13DD9034" w14:noSpellErr="1">
            <w:pPr>
              <w:pStyle w:val="ListParagraph"/>
              <w:numPr>
                <w:ilvl w:val="0"/>
                <w:numId w:val="4"/>
              </w:numPr>
              <w:spacing w:before="0" w:beforeAutospacing="off" w:after="0" w:afterAutospacing="off"/>
              <w:rPr>
                <w:rFonts w:ascii="Aptos" w:hAnsi="Aptos" w:eastAsia="Aptos" w:cs="Aptos"/>
                <w:b w:val="0"/>
                <w:bCs w:val="0"/>
                <w:i w:val="0"/>
                <w:iCs w:val="0"/>
                <w:caps w:val="0"/>
                <w:smallCaps w:val="0"/>
                <w:noProof w:val="0"/>
                <w:color w:val="121212"/>
                <w:sz w:val="28"/>
                <w:szCs w:val="28"/>
                <w:lang w:val="fr-CA"/>
              </w:rPr>
            </w:pPr>
            <w:r w:rsidRPr="6F2B6AA0" w:rsidR="6A9D8428">
              <w:rPr>
                <w:rFonts w:ascii="Aptos" w:hAnsi="Aptos" w:eastAsia="Aptos" w:cs="Aptos"/>
                <w:b w:val="0"/>
                <w:bCs w:val="0"/>
                <w:i w:val="0"/>
                <w:iCs w:val="0"/>
                <w:caps w:val="0"/>
                <w:smallCaps w:val="0"/>
                <w:noProof w:val="0"/>
                <w:color w:val="121212"/>
                <w:sz w:val="28"/>
                <w:szCs w:val="28"/>
                <w:lang w:val="fr-CA"/>
              </w:rPr>
              <w:t xml:space="preserve"> </w:t>
            </w:r>
            <w:r w:rsidRPr="6F2B6AA0" w:rsidR="1F08601E">
              <w:rPr>
                <w:rFonts w:ascii="Aptos" w:hAnsi="Aptos" w:eastAsia="Aptos" w:cs="Aptos"/>
                <w:b w:val="0"/>
                <w:bCs w:val="0"/>
                <w:i w:val="0"/>
                <w:iCs w:val="0"/>
                <w:caps w:val="0"/>
                <w:smallCaps w:val="0"/>
                <w:noProof w:val="0"/>
                <w:color w:val="121212"/>
                <w:sz w:val="28"/>
                <w:szCs w:val="28"/>
                <w:lang w:val="fr-CA"/>
              </w:rPr>
              <w:t xml:space="preserve">Je pourrai demander à l’AQEIPS, à tout moment, de retirer ma voix et/ou mon image de tous les supports en envoyant un préavis de 30 jours à l’adresse </w:t>
            </w:r>
            <w:hyperlink r:id="Rd290533aec314677">
              <w:r w:rsidRPr="6F2B6AA0" w:rsidR="1F08601E">
                <w:rPr>
                  <w:rStyle w:val="Hyperlink"/>
                  <w:rFonts w:ascii="Aptos" w:hAnsi="Aptos" w:eastAsia="Aptos" w:cs="Aptos"/>
                  <w:b w:val="0"/>
                  <w:bCs w:val="0"/>
                  <w:i w:val="0"/>
                  <w:iCs w:val="0"/>
                  <w:caps w:val="0"/>
                  <w:smallCaps w:val="0"/>
                  <w:noProof w:val="0"/>
                  <w:sz w:val="28"/>
                  <w:szCs w:val="28"/>
                  <w:lang w:val="fr-CA"/>
                </w:rPr>
                <w:t>info@aqeips.org</w:t>
              </w:r>
            </w:hyperlink>
            <w:r w:rsidRPr="6F2B6AA0" w:rsidR="1F08601E">
              <w:rPr>
                <w:rFonts w:ascii="Aptos" w:hAnsi="Aptos" w:eastAsia="Aptos" w:cs="Aptos"/>
                <w:b w:val="0"/>
                <w:bCs w:val="0"/>
                <w:i w:val="0"/>
                <w:iCs w:val="0"/>
                <w:caps w:val="0"/>
                <w:smallCaps w:val="0"/>
                <w:noProof w:val="0"/>
                <w:color w:val="121212"/>
                <w:sz w:val="28"/>
                <w:szCs w:val="28"/>
                <w:lang w:val="fr-CA"/>
              </w:rPr>
              <w:t>.</w:t>
            </w:r>
          </w:p>
          <w:p w:rsidR="2A2BF919" w:rsidP="2A2BF919" w:rsidRDefault="2A2BF919" w14:paraId="6AE7BB42" w14:textId="56A79052">
            <w:pPr>
              <w:pStyle w:val="Normal"/>
              <w:rPr>
                <w:rFonts w:ascii="Aptos" w:hAnsi="Aptos" w:eastAsia="Aptos" w:cs="Aptos"/>
                <w:b w:val="0"/>
                <w:bCs w:val="0"/>
                <w:i w:val="0"/>
                <w:iCs w:val="0"/>
                <w:caps w:val="0"/>
                <w:smallCaps w:val="0"/>
                <w:noProof w:val="0"/>
                <w:color w:val="121212"/>
                <w:sz w:val="24"/>
                <w:szCs w:val="24"/>
                <w:lang w:val="fr-CA"/>
              </w:rPr>
            </w:pPr>
          </w:p>
        </w:tc>
      </w:tr>
    </w:tbl>
    <w:p w:rsidR="2A2BF919" w:rsidP="2A2BF919" w:rsidRDefault="2A2BF919" w14:paraId="3A8D31D5" w14:textId="64567CE0">
      <w:pPr>
        <w:pStyle w:val="Normal"/>
      </w:pPr>
    </w:p>
    <w:p w:rsidR="53DDDA60" w:rsidP="2A2BF919" w:rsidRDefault="53DDDA60" w14:paraId="3B0B6A16" w14:textId="1E03061B" w14:noSpellErr="1">
      <w:pPr>
        <w:pStyle w:val="Heading2"/>
      </w:pPr>
      <w:bookmarkStart w:name="_Toc141771521" w:id="1704267266"/>
      <w:r w:rsidR="53DDDA60">
        <w:rPr/>
        <w:t>4. Espace membre</w:t>
      </w:r>
      <w:bookmarkEnd w:id="1704267266"/>
    </w:p>
    <w:p w:rsidR="53DDDA60" w:rsidP="2A2BF919" w:rsidRDefault="53DDDA60" w14:paraId="52BAAB97" w14:textId="4BAF1843" w14:noSpellErr="1">
      <w:pPr>
        <w:pStyle w:val="Heading3"/>
      </w:pPr>
      <w:r w:rsidR="53DDDA60">
        <w:rPr/>
        <w:t>Image 1 : Accueil de l’espace membre</w:t>
      </w:r>
    </w:p>
    <w:p w:rsidR="2A2BF919" w:rsidP="6F2B6AA0" w:rsidRDefault="2A2BF919" w14:paraId="397CC24D" w14:noSpellErr="1" w14:textId="1F6ACED1">
      <w:pPr>
        <w:pStyle w:val="ListParagraph"/>
        <w:numPr>
          <w:ilvl w:val="0"/>
          <w:numId w:val="6"/>
        </w:numPr>
        <w:rPr>
          <w:sz w:val="28"/>
          <w:szCs w:val="28"/>
        </w:rPr>
      </w:pPr>
      <w:r w:rsidR="02EE309E">
        <w:rPr/>
        <w:t>Dans le menu à gauche de</w:t>
      </w:r>
      <w:r w:rsidR="41C0713A">
        <w:rPr/>
        <w:t xml:space="preserve"> la page d’accueil de l’espace membre, l’onglet </w:t>
      </w:r>
      <w:r w:rsidRPr="6F2B6AA0" w:rsidR="41C0713A">
        <w:rPr>
          <w:b w:val="1"/>
          <w:bCs w:val="1"/>
        </w:rPr>
        <w:t>“Ma demande de bourse”</w:t>
      </w:r>
      <w:r w:rsidR="41C0713A">
        <w:rPr/>
        <w:t xml:space="preserve"> vous permettra de soumettre votre candidature au programme de bourses.</w:t>
      </w:r>
    </w:p>
    <w:p w:rsidR="41C0713A" w:rsidP="6F2B6AA0" w:rsidRDefault="41C0713A" w14:paraId="25212182" w14:textId="3A0CFEED">
      <w:pPr>
        <w:pStyle w:val="ListParagraph"/>
        <w:numPr>
          <w:ilvl w:val="0"/>
          <w:numId w:val="6"/>
        </w:numPr>
        <w:rPr>
          <w:sz w:val="28"/>
          <w:szCs w:val="28"/>
        </w:rPr>
      </w:pPr>
      <w:r w:rsidR="41C0713A">
        <w:rPr/>
        <w:t>Vous pourrez ensuite consulter votre demande à tout moment dans l’ongle</w:t>
      </w:r>
      <w:r w:rsidR="1A0327E8">
        <w:rPr/>
        <w:t>t</w:t>
      </w:r>
      <w:r w:rsidR="41C0713A">
        <w:rPr/>
        <w:t xml:space="preserve"> </w:t>
      </w:r>
      <w:r w:rsidRPr="6F2B6AA0" w:rsidR="41C0713A">
        <w:rPr>
          <w:b w:val="1"/>
          <w:bCs w:val="1"/>
        </w:rPr>
        <w:t>“Mes événements”</w:t>
      </w:r>
      <w:r w:rsidR="41C0713A">
        <w:rPr/>
        <w:t xml:space="preserve">. </w:t>
      </w:r>
    </w:p>
    <w:p w:rsidR="41C0713A" w:rsidP="0E066B79" w:rsidRDefault="41C0713A" w14:paraId="65CDA3C3" w14:noSpellErr="1" w14:textId="119DAC73">
      <w:pPr>
        <w:pStyle w:val="Normal"/>
        <w:rPr>
          <w:rFonts w:ascii="Aptos" w:hAnsi="Aptos" w:eastAsia="Aptos" w:cs="Aptos"/>
          <w:b w:val="0"/>
          <w:bCs w:val="0"/>
          <w:i w:val="0"/>
          <w:iCs w:val="0"/>
          <w:caps w:val="0"/>
          <w:smallCaps w:val="0"/>
          <w:noProof w:val="0"/>
          <w:color w:val="121212"/>
          <w:sz w:val="24"/>
          <w:szCs w:val="24"/>
          <w:lang w:val="fr-CA"/>
        </w:rPr>
      </w:pPr>
      <w:r w:rsidRPr="0E066B79" w:rsidR="69A43BE0">
        <w:rPr>
          <w:b w:val="1"/>
          <w:bCs w:val="1"/>
          <w:u w:val="single"/>
        </w:rPr>
        <w:t>Attention :</w:t>
      </w:r>
      <w:r w:rsidRPr="0E066B79" w:rsidR="69A43BE0">
        <w:rPr>
          <w:b w:val="1"/>
          <w:bCs w:val="1"/>
        </w:rPr>
        <w:t xml:space="preserve"> </w:t>
      </w:r>
      <w:r w:rsidR="69A43BE0">
        <w:rPr/>
        <w:t xml:space="preserve">la demande de bourse n’est pas modifiable, et vous ne pourrez envoyer qu’un seul formulaire. Si vous rencontrez un problème avec votre </w:t>
      </w:r>
      <w:r w:rsidRPr="0E066B79" w:rsidR="69A43BE0">
        <w:rPr>
          <w:sz w:val="28"/>
          <w:szCs w:val="28"/>
        </w:rPr>
        <w:t xml:space="preserve">demande ou désirez y apporter une modification, </w:t>
      </w:r>
      <w:r w:rsidR="72DE5B8F">
        <w:rPr/>
        <w:t xml:space="preserve">merci d'écrire à </w:t>
      </w:r>
      <w:hyperlink r:id="Rfb30f5e566f34081">
        <w:r w:rsidRPr="0E066B79" w:rsidR="72DE5B8F">
          <w:rPr>
            <w:rStyle w:val="Hyperlink"/>
            <w:rFonts w:ascii="Aptos" w:hAnsi="Aptos" w:eastAsia="Aptos" w:cs="Aptos"/>
            <w:b w:val="0"/>
            <w:bCs w:val="0"/>
            <w:i w:val="0"/>
            <w:iCs w:val="0"/>
            <w:caps w:val="0"/>
            <w:smallCaps w:val="0"/>
            <w:noProof w:val="0"/>
            <w:sz w:val="28"/>
            <w:szCs w:val="28"/>
            <w:lang w:val="fr-CA"/>
          </w:rPr>
          <w:t>info@aqeips.org</w:t>
        </w:r>
      </w:hyperlink>
      <w:r w:rsidRPr="0E066B79" w:rsidR="72DE5B8F">
        <w:rPr>
          <w:rFonts w:ascii="Aptos" w:hAnsi="Aptos" w:eastAsia="Aptos" w:cs="Aptos"/>
          <w:b w:val="0"/>
          <w:bCs w:val="0"/>
          <w:i w:val="0"/>
          <w:iCs w:val="0"/>
          <w:caps w:val="0"/>
          <w:smallCaps w:val="0"/>
          <w:noProof w:val="0"/>
          <w:color w:val="121212"/>
          <w:sz w:val="28"/>
          <w:szCs w:val="28"/>
          <w:lang w:val="fr-CA"/>
        </w:rPr>
        <w:t xml:space="preserve"> ou d'appeler le 514 499 9451</w:t>
      </w:r>
      <w:r w:rsidRPr="0E066B79" w:rsidR="2F30563E">
        <w:rPr>
          <w:rFonts w:ascii="Aptos" w:hAnsi="Aptos" w:eastAsia="Aptos" w:cs="Aptos"/>
          <w:b w:val="0"/>
          <w:bCs w:val="0"/>
          <w:i w:val="0"/>
          <w:iCs w:val="0"/>
          <w:caps w:val="0"/>
          <w:smallCaps w:val="0"/>
          <w:noProof w:val="0"/>
          <w:color w:val="121212"/>
          <w:sz w:val="28"/>
          <w:szCs w:val="28"/>
          <w:lang w:val="fr-CA"/>
        </w:rPr>
        <w:t>.</w:t>
      </w:r>
    </w:p>
    <w:p w:rsidR="53DDDA60" w:rsidP="2A2BF919" w:rsidRDefault="53DDDA60" w14:paraId="17B9262F" w14:textId="1A1848E7">
      <w:pPr>
        <w:pStyle w:val="Normal"/>
      </w:pPr>
      <w:r w:rsidR="53DDDA60">
        <w:drawing>
          <wp:inline wp14:editId="41DE915A" wp14:anchorId="0B91B8B1">
            <wp:extent cx="5981700" cy="2990850"/>
            <wp:effectExtent l="0" t="0" r="0" b="0"/>
            <wp:docPr id="1732950039" name="drawing" descr="Page web de l'espace membre. Deux flèches rouges pointent vers &quot;Ma demande de bourses&quot; et &quot;Mes événements&quot; dans le menu à gauche de la page. L'adhésion de la personne membre est affichée au centre de la p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32950039" name=""/>
                    <pic:cNvPicPr/>
                  </pic:nvPicPr>
                  <pic:blipFill>
                    <a:blip xmlns:r="http://schemas.openxmlformats.org/officeDocument/2006/relationships" r:embed="rId883985783">
                      <a:extLst>
                        <a:ext xmlns:a="http://schemas.openxmlformats.org/drawingml/2006/main" uri="{28A0092B-C50C-407E-A947-70E740481C1C}">
                          <a14:useLocalDpi xmlns:a14="http://schemas.microsoft.com/office/drawing/2010/main" val="0"/>
                        </a:ext>
                      </a:extLst>
                    </a:blip>
                    <a:stretch>
                      <a:fillRect/>
                    </a:stretch>
                  </pic:blipFill>
                  <pic:spPr>
                    <a:xfrm>
                      <a:off x="0" y="0"/>
                      <a:ext cx="5981700" cy="2990850"/>
                    </a:xfrm>
                    <a:prstGeom prst="rect">
                      <a:avLst/>
                    </a:prstGeom>
                  </pic:spPr>
                </pic:pic>
              </a:graphicData>
            </a:graphic>
          </wp:inline>
        </w:drawing>
      </w:r>
    </w:p>
    <w:p w:rsidR="2A2BF919" w:rsidP="6F2B6AA0" w:rsidRDefault="2A2BF919" w14:noSpellErr="1" w14:paraId="11F7E4BB" w14:textId="467A146F">
      <w:pPr>
        <w:pStyle w:val="Heading3"/>
      </w:pPr>
      <w:r w:rsidR="0522E71A">
        <w:rPr/>
        <w:t>Image 2 : Formulaire de demande de bourse</w:t>
      </w:r>
    </w:p>
    <w:p w:rsidR="2A2BF919" w:rsidP="6F2B6AA0" w:rsidRDefault="2A2BF919" w14:paraId="0CF96EB6" w14:textId="403449A0">
      <w:pPr>
        <w:pStyle w:val="ListParagraph"/>
        <w:numPr>
          <w:ilvl w:val="0"/>
          <w:numId w:val="7"/>
        </w:numPr>
        <w:rPr/>
      </w:pPr>
      <w:r w:rsidR="0522E71A">
        <w:rPr/>
        <w:t>Pour soumettre votre demande de bourses, cliquez sur le bouton “S’inscrire” en bas de la page. Une fe</w:t>
      </w:r>
      <w:r w:rsidR="0522E71A">
        <w:rPr/>
        <w:t>nêtr</w:t>
      </w:r>
      <w:r w:rsidR="0522E71A">
        <w:rPr/>
        <w:t>e s’ouvrira vous i</w:t>
      </w:r>
      <w:r w:rsidR="0522E71A">
        <w:rPr/>
        <w:t>nvitant à</w:t>
      </w:r>
      <w:r w:rsidR="0522E71A">
        <w:rPr/>
        <w:t xml:space="preserve"> compléter le formulaire.</w:t>
      </w:r>
    </w:p>
    <w:p w:rsidR="2A2BF919" w:rsidP="6F2B6AA0" w:rsidRDefault="2A2BF919" w14:paraId="5E90E28F" w14:textId="205F3F16">
      <w:pPr>
        <w:pStyle w:val="ListParagraph"/>
        <w:numPr>
          <w:ilvl w:val="0"/>
          <w:numId w:val="7"/>
        </w:numPr>
        <w:rPr/>
      </w:pPr>
      <w:r w:rsidR="0522E71A">
        <w:rPr/>
        <w:t>Certaines cases du formulaire seront remplies automatiquement à partir des informations que vous avez fournies lors de la création de votre compte membre.</w:t>
      </w:r>
    </w:p>
    <w:p w:rsidR="2A2BF919" w:rsidP="0E066B79" w:rsidRDefault="2A2BF919" w14:paraId="64AF4D6A" w14:noSpellErr="1" w14:textId="442AD812">
      <w:pPr>
        <w:pStyle w:val="Normal"/>
        <w:rPr>
          <w:rFonts w:ascii="Aptos" w:hAnsi="Aptos" w:eastAsia="Aptos" w:cs="Aptos"/>
          <w:b w:val="0"/>
          <w:bCs w:val="0"/>
          <w:i w:val="0"/>
          <w:iCs w:val="0"/>
          <w:caps w:val="0"/>
          <w:smallCaps w:val="0"/>
          <w:noProof w:val="0"/>
          <w:color w:val="121212"/>
          <w:sz w:val="24"/>
          <w:szCs w:val="24"/>
          <w:lang w:val="fr-CA"/>
        </w:rPr>
      </w:pPr>
      <w:r w:rsidRPr="0E066B79" w:rsidR="5E9E2C40">
        <w:rPr>
          <w:b w:val="1"/>
          <w:bCs w:val="1"/>
          <w:u w:val="single"/>
        </w:rPr>
        <w:t>Attention :</w:t>
      </w:r>
      <w:r w:rsidR="5E9E2C40">
        <w:rPr/>
        <w:t xml:space="preserve"> prenez soin de bien lire les instructions au fur et à mesure que vous remplissez le formulaire ! Vous ne pourrez plus modifier vos réponses une fois le formulaire envoyé.</w:t>
      </w:r>
      <w:r w:rsidR="424D0C25">
        <w:rPr/>
        <w:t xml:space="preserve"> Si vous rencontrez un problème avec votre demande ou désirez y apporter une modification, merci d</w:t>
      </w:r>
      <w:r w:rsidR="693DE2C2">
        <w:rPr/>
        <w:t>'écrire à</w:t>
      </w:r>
      <w:r w:rsidR="424D0C25">
        <w:rPr/>
        <w:t xml:space="preserve"> </w:t>
      </w:r>
      <w:hyperlink r:id="R68ff26ec3afc456d">
        <w:r w:rsidRPr="0E066B79" w:rsidR="424D0C25">
          <w:rPr>
            <w:rStyle w:val="Hyperlink"/>
            <w:rFonts w:ascii="Aptos" w:hAnsi="Aptos" w:eastAsia="Aptos" w:cs="Aptos"/>
            <w:b w:val="0"/>
            <w:bCs w:val="0"/>
            <w:i w:val="0"/>
            <w:iCs w:val="0"/>
            <w:caps w:val="0"/>
            <w:smallCaps w:val="0"/>
            <w:noProof w:val="0"/>
            <w:sz w:val="28"/>
            <w:szCs w:val="28"/>
            <w:lang w:val="fr-CA"/>
          </w:rPr>
          <w:t>info@aqeips.org</w:t>
        </w:r>
      </w:hyperlink>
      <w:r w:rsidRPr="0E066B79" w:rsidR="3EB943C2">
        <w:rPr>
          <w:rFonts w:ascii="Aptos" w:hAnsi="Aptos" w:eastAsia="Aptos" w:cs="Aptos"/>
          <w:b w:val="0"/>
          <w:bCs w:val="0"/>
          <w:i w:val="0"/>
          <w:iCs w:val="0"/>
          <w:caps w:val="0"/>
          <w:smallCaps w:val="0"/>
          <w:noProof w:val="0"/>
          <w:color w:val="121212"/>
          <w:sz w:val="28"/>
          <w:szCs w:val="28"/>
          <w:lang w:val="fr-CA"/>
        </w:rPr>
        <w:t xml:space="preserve"> ou </w:t>
      </w:r>
      <w:r w:rsidRPr="0E066B79" w:rsidR="1B11EB8E">
        <w:rPr>
          <w:rFonts w:ascii="Aptos" w:hAnsi="Aptos" w:eastAsia="Aptos" w:cs="Aptos"/>
          <w:b w:val="0"/>
          <w:bCs w:val="0"/>
          <w:i w:val="0"/>
          <w:iCs w:val="0"/>
          <w:caps w:val="0"/>
          <w:smallCaps w:val="0"/>
          <w:noProof w:val="0"/>
          <w:color w:val="121212"/>
          <w:sz w:val="28"/>
          <w:szCs w:val="28"/>
          <w:lang w:val="fr-CA"/>
        </w:rPr>
        <w:t>d'appeler le 514 499-9451</w:t>
      </w:r>
      <w:r w:rsidRPr="0E066B79" w:rsidR="424D0C25">
        <w:rPr>
          <w:rFonts w:ascii="Aptos" w:hAnsi="Aptos" w:eastAsia="Aptos" w:cs="Aptos"/>
          <w:b w:val="0"/>
          <w:bCs w:val="0"/>
          <w:i w:val="0"/>
          <w:iCs w:val="0"/>
          <w:caps w:val="0"/>
          <w:smallCaps w:val="0"/>
          <w:noProof w:val="0"/>
          <w:color w:val="121212"/>
          <w:sz w:val="28"/>
          <w:szCs w:val="28"/>
          <w:lang w:val="fr-CA"/>
        </w:rPr>
        <w:t>.</w:t>
      </w:r>
    </w:p>
    <w:p w:rsidR="2A2BF919" w:rsidP="6F2B6AA0" w:rsidRDefault="2A2BF919" w14:paraId="1A94A041" w14:textId="007439BB">
      <w:pPr>
        <w:pStyle w:val="Normal"/>
      </w:pPr>
    </w:p>
    <w:p w:rsidR="2A2BF919" w:rsidP="2A2BF919" w:rsidRDefault="2A2BF919" w14:paraId="284EC61C" w14:textId="115D89A8">
      <w:pPr>
        <w:pStyle w:val="Normal"/>
      </w:pPr>
      <w:r w:rsidR="0522E71A">
        <w:drawing>
          <wp:inline wp14:editId="2433E04F" wp14:anchorId="333456CD">
            <wp:extent cx="5981700" cy="3152791"/>
            <wp:effectExtent l="0" t="0" r="0" b="0"/>
            <wp:docPr id="738297602" name="drawing" descr="Page web &quot;Ma demande de bourses&quot;. Une flèche rouge pointe vers le bouton &quot;S'inscrire&quot; en bas de p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38297602" name=""/>
                    <pic:cNvPicPr/>
                  </pic:nvPicPr>
                  <pic:blipFill>
                    <a:blip xmlns:r="http://schemas.openxmlformats.org/officeDocument/2006/relationships" r:embed="rId199018912">
                      <a:extLst>
                        <a:ext uri="{28A0092B-C50C-407E-A947-70E740481C1C}">
                          <a14:useLocalDpi xmlns:a14="http://schemas.microsoft.com/office/drawing/2010/main"/>
                        </a:ext>
                      </a:extLst>
                    </a:blip>
                    <a:stretch>
                      <a:fillRect/>
                    </a:stretch>
                    <a:srcRect l="0" t="20813" r="0" b="0"/>
                  </pic:blipFill>
                  <pic:spPr>
                    <a:xfrm rot="0">
                      <a:off x="0" y="0"/>
                      <a:ext cx="5981700" cy="3152791"/>
                    </a:xfrm>
                    <a:prstGeom prst="rect">
                      <a:avLst/>
                    </a:prstGeom>
                  </pic:spPr>
                </pic:pic>
              </a:graphicData>
            </a:graphic>
          </wp:inline>
        </w:drawing>
      </w:r>
    </w:p>
    <w:p w:rsidR="53DDDA60" w:rsidP="2A2BF919" w:rsidRDefault="53DDDA60" w14:paraId="326BA26C" w14:textId="7E8B9A2E" w14:noSpellErr="1">
      <w:pPr>
        <w:pStyle w:val="Heading2"/>
      </w:pPr>
      <w:bookmarkStart w:name="_Toc639566488" w:id="1786353492"/>
      <w:r w:rsidR="53DDDA60">
        <w:rPr/>
        <w:t>5. Questions fréquentes</w:t>
      </w:r>
      <w:bookmarkEnd w:id="1786353492"/>
    </w:p>
    <w:p w:rsidR="6F2B6AA0" w:rsidP="6F2B6AA0" w:rsidRDefault="6F2B6AA0" w14:paraId="50FCEEC4" w14:textId="44D37C69">
      <w:pPr>
        <w:pStyle w:val="Normal"/>
      </w:pPr>
    </w:p>
    <w:p w:rsidR="6BE0E5B0" w:rsidP="6F2B6AA0" w:rsidRDefault="6BE0E5B0" w14:paraId="04C817BB" w14:textId="302043C2">
      <w:pPr>
        <w:pStyle w:val="Heading3"/>
      </w:pPr>
      <w:r w:rsidR="6BE0E5B0">
        <w:rPr/>
        <w:t>S</w:t>
      </w:r>
      <w:r w:rsidR="3E98C10C">
        <w:rPr/>
        <w:t>uis-je</w:t>
      </w:r>
      <w:r w:rsidR="67159BDE">
        <w:rPr/>
        <w:t xml:space="preserve"> </w:t>
      </w:r>
      <w:r w:rsidR="76DB45FF">
        <w:rPr/>
        <w:t>admissible</w:t>
      </w:r>
      <w:r w:rsidR="67159BDE">
        <w:rPr/>
        <w:t xml:space="preserve"> si mon handicap est autodiagnostiqué ?</w:t>
      </w:r>
    </w:p>
    <w:p w:rsidR="67159BDE" w:rsidP="6F2B6AA0" w:rsidRDefault="67159BDE" w14:paraId="2F93C36D" w14:textId="67646D9F">
      <w:pPr>
        <w:pStyle w:val="Normal"/>
      </w:pPr>
      <w:r w:rsidRPr="6F2B6AA0" w:rsidR="67159BDE">
        <w:rPr>
          <w:noProof w:val="0"/>
          <w:lang w:val="fr-CA"/>
        </w:rPr>
        <w:t>En raison des longues listes d’attente pour les évaluations pour les PÉSH ayant des handicap invisibles (TSA, TDA, TDAH, troubles d’apprentissage, trouble de stress post-traumatique, etc.) les personnes étudiantes qui se sont autodiagnostiquées peuvent déposer leur candidature.</w:t>
      </w:r>
    </w:p>
    <w:p w:rsidR="67159BDE" w:rsidP="6F2B6AA0" w:rsidRDefault="67159BDE" w14:paraId="622FABDF" w14:textId="2B1C1E5A">
      <w:pPr>
        <w:pStyle w:val="Normal"/>
      </w:pPr>
      <w:r w:rsidRPr="6F2B6AA0" w:rsidR="67159BDE">
        <w:rPr>
          <w:noProof w:val="0"/>
          <w:lang w:val="fr-CA"/>
        </w:rPr>
        <w:t>Veuillez clairement expliquer votre situation dans votre lettre de présentation.</w:t>
      </w:r>
    </w:p>
    <w:p w:rsidR="6F2B6AA0" w:rsidP="6F2B6AA0" w:rsidRDefault="6F2B6AA0" w14:paraId="6A27D25A" w14:textId="31CE5A92">
      <w:pPr>
        <w:pStyle w:val="Normal"/>
        <w:rPr>
          <w:noProof w:val="0"/>
          <w:lang w:val="fr-CA"/>
        </w:rPr>
      </w:pPr>
    </w:p>
    <w:p w:rsidR="13A1214B" w:rsidP="6F2B6AA0" w:rsidRDefault="13A1214B" w14:paraId="66FF0719" w14:textId="767FEF71">
      <w:pPr>
        <w:pStyle w:val="Heading3"/>
        <w:rPr>
          <w:noProof w:val="0"/>
          <w:lang w:val="fr-CA"/>
        </w:rPr>
      </w:pPr>
      <w:r w:rsidRPr="6F2B6AA0" w:rsidR="13A1214B">
        <w:rPr>
          <w:noProof w:val="0"/>
          <w:lang w:val="fr-CA"/>
        </w:rPr>
        <w:t xml:space="preserve">J’ai déjà reçu une bourse AQEIPS par le passé. </w:t>
      </w:r>
      <w:r w:rsidRPr="6F2B6AA0" w:rsidR="343D30F8">
        <w:rPr>
          <w:noProof w:val="0"/>
          <w:lang w:val="fr-CA"/>
        </w:rPr>
        <w:t>Suis-je admissible</w:t>
      </w:r>
      <w:r w:rsidRPr="6F2B6AA0" w:rsidR="2AE12AB8">
        <w:rPr>
          <w:noProof w:val="0"/>
          <w:lang w:val="fr-CA"/>
        </w:rPr>
        <w:t xml:space="preserve"> ?</w:t>
      </w:r>
    </w:p>
    <w:p w:rsidR="42284C4D" w:rsidP="6F2B6AA0" w:rsidRDefault="42284C4D" w14:paraId="25190E63" w14:textId="1B63CC7B">
      <w:pPr>
        <w:pStyle w:val="Normal"/>
        <w:rPr>
          <w:rFonts w:ascii="Aptos" w:hAnsi="Aptos" w:eastAsia="Aptos" w:cs="Aptos"/>
          <w:noProof w:val="0"/>
          <w:sz w:val="28"/>
          <w:szCs w:val="28"/>
          <w:lang w:val="fr-CA"/>
        </w:rPr>
      </w:pPr>
      <w:r w:rsidRPr="6F2B6AA0" w:rsidR="42284C4D">
        <w:rPr>
          <w:rFonts w:ascii="Aptos" w:hAnsi="Aptos" w:eastAsia="Aptos" w:cs="Aptos"/>
          <w:b w:val="0"/>
          <w:bCs w:val="0"/>
          <w:i w:val="0"/>
          <w:iCs w:val="0"/>
          <w:caps w:val="0"/>
          <w:smallCaps w:val="0"/>
          <w:noProof w:val="0"/>
          <w:color w:val="121212"/>
          <w:sz w:val="28"/>
          <w:szCs w:val="28"/>
          <w:lang w:val="fr-CA"/>
        </w:rPr>
        <w:t>Vous pouvez soumettre une demande de bourse même si vous avez précédemment été récipiendaire d’une bourse AQEIPS. Cependant, l‘AQEIPS cherche à encourager le plus grand nombre de PÉSH possible. Si nous devons choisir entre deux dossiers, nous favoriserons la PÉSH qui n’a pas encore reçu de bourse avec notre association.</w:t>
      </w:r>
    </w:p>
    <w:p w:rsidR="6F2B6AA0" w:rsidP="6F2B6AA0" w:rsidRDefault="6F2B6AA0" w14:paraId="1C9C0122" w14:textId="0595BA4A">
      <w:pPr>
        <w:pStyle w:val="Normal"/>
        <w:rPr>
          <w:rFonts w:ascii="Aptos" w:hAnsi="Aptos" w:eastAsia="Aptos" w:cs="Aptos"/>
          <w:b w:val="0"/>
          <w:bCs w:val="0"/>
          <w:i w:val="0"/>
          <w:iCs w:val="0"/>
          <w:caps w:val="0"/>
          <w:smallCaps w:val="0"/>
          <w:noProof w:val="0"/>
          <w:color w:val="121212"/>
          <w:sz w:val="28"/>
          <w:szCs w:val="28"/>
          <w:lang w:val="fr-CA"/>
        </w:rPr>
      </w:pPr>
    </w:p>
    <w:p w:rsidR="4E418131" w:rsidP="6F2B6AA0" w:rsidRDefault="4E418131" w14:paraId="182AA8E5" w14:textId="391D3B95">
      <w:pPr>
        <w:pStyle w:val="Heading3"/>
        <w:rPr>
          <w:rFonts w:ascii="Aptos" w:hAnsi="Aptos" w:eastAsia="Aptos" w:cs="Aptos"/>
          <w:b w:val="0"/>
          <w:bCs w:val="0"/>
          <w:i w:val="0"/>
          <w:iCs w:val="0"/>
          <w:caps w:val="0"/>
          <w:smallCaps w:val="0"/>
          <w:noProof w:val="0"/>
          <w:color w:val="121212"/>
          <w:sz w:val="28"/>
          <w:szCs w:val="28"/>
          <w:lang w:val="fr-CA"/>
        </w:rPr>
      </w:pPr>
      <w:r w:rsidRPr="6F2B6AA0" w:rsidR="4E418131">
        <w:rPr>
          <w:noProof w:val="0"/>
          <w:lang w:val="fr-CA"/>
        </w:rPr>
        <w:t>Quand saurai-je si j’ai reçu une bourse ?</w:t>
      </w:r>
    </w:p>
    <w:p w:rsidR="4E418131" w:rsidP="6F2B6AA0" w:rsidRDefault="4E418131" w14:paraId="601D6739" w14:textId="21602D60">
      <w:pPr>
        <w:pStyle w:val="Normal"/>
        <w:rPr>
          <w:rFonts w:ascii="Aptos" w:hAnsi="Aptos" w:eastAsia="Aptos" w:cs="Aptos"/>
          <w:b w:val="0"/>
          <w:bCs w:val="0"/>
          <w:i w:val="0"/>
          <w:iCs w:val="0"/>
          <w:caps w:val="0"/>
          <w:smallCaps w:val="0"/>
          <w:noProof w:val="0"/>
          <w:color w:val="121212"/>
          <w:sz w:val="28"/>
          <w:szCs w:val="28"/>
          <w:lang w:val="fr-CA"/>
        </w:rPr>
      </w:pPr>
      <w:r w:rsidRPr="6F2B6AA0" w:rsidR="4E418131">
        <w:rPr>
          <w:rFonts w:ascii="Aptos" w:hAnsi="Aptos" w:eastAsia="Aptos" w:cs="Aptos"/>
          <w:b w:val="0"/>
          <w:bCs w:val="0"/>
          <w:i w:val="0"/>
          <w:iCs w:val="0"/>
          <w:caps w:val="0"/>
          <w:smallCaps w:val="0"/>
          <w:noProof w:val="0"/>
          <w:color w:val="121212"/>
          <w:sz w:val="28"/>
          <w:szCs w:val="28"/>
          <w:lang w:val="fr-CA"/>
        </w:rPr>
        <w:t xml:space="preserve">Nous annoncerons les récipiendaires lors de notre cérémonie de remise de bourses au courant du printemps 2026. </w:t>
      </w:r>
      <w:r w:rsidRPr="6F2B6AA0" w:rsidR="4E418131">
        <w:rPr>
          <w:rFonts w:ascii="Aptos" w:hAnsi="Aptos" w:eastAsia="Aptos" w:cs="Aptos"/>
          <w:b w:val="0"/>
          <w:bCs w:val="0"/>
          <w:i w:val="0"/>
          <w:iCs w:val="0"/>
          <w:caps w:val="0"/>
          <w:smallCaps w:val="0"/>
          <w:noProof w:val="0"/>
          <w:color w:val="121212"/>
          <w:sz w:val="28"/>
          <w:szCs w:val="28"/>
          <w:lang w:val="fr-CA"/>
        </w:rPr>
        <w:t>Il est</w:t>
      </w:r>
      <w:r w:rsidRPr="6F2B6AA0" w:rsidR="4E418131">
        <w:rPr>
          <w:rFonts w:ascii="Aptos" w:hAnsi="Aptos" w:eastAsia="Aptos" w:cs="Aptos"/>
          <w:b w:val="0"/>
          <w:bCs w:val="0"/>
          <w:i w:val="0"/>
          <w:iCs w:val="0"/>
          <w:caps w:val="0"/>
          <w:smallCaps w:val="0"/>
          <w:noProof w:val="0"/>
          <w:color w:val="121212"/>
          <w:sz w:val="28"/>
          <w:szCs w:val="28"/>
          <w:lang w:val="fr-CA"/>
        </w:rPr>
        <w:t xml:space="preserve"> possible que vous soyez contacté en amont de la cérémonie.</w:t>
      </w:r>
    </w:p>
    <w:p w:rsidR="6F2B6AA0" w:rsidP="6F2B6AA0" w:rsidRDefault="6F2B6AA0" w14:paraId="48CD7B6D" w14:textId="3EAD6EF4">
      <w:pPr>
        <w:pStyle w:val="Normal"/>
        <w:rPr>
          <w:rFonts w:ascii="Aptos" w:hAnsi="Aptos" w:eastAsia="Aptos" w:cs="Aptos"/>
          <w:b w:val="0"/>
          <w:bCs w:val="0"/>
          <w:i w:val="0"/>
          <w:iCs w:val="0"/>
          <w:caps w:val="0"/>
          <w:smallCaps w:val="0"/>
          <w:noProof w:val="0"/>
          <w:color w:val="121212"/>
          <w:sz w:val="28"/>
          <w:szCs w:val="28"/>
          <w:lang w:val="fr-CA"/>
        </w:rPr>
      </w:pPr>
    </w:p>
    <w:p w:rsidR="42284C4D" w:rsidP="6F2B6AA0" w:rsidRDefault="42284C4D" w14:paraId="083BD9B9" w14:textId="061AE1DA">
      <w:pPr>
        <w:pStyle w:val="Heading3"/>
        <w:rPr>
          <w:rFonts w:ascii="Aptos" w:hAnsi="Aptos" w:eastAsia="Aptos" w:cs="Aptos"/>
          <w:b w:val="0"/>
          <w:bCs w:val="0"/>
          <w:i w:val="0"/>
          <w:iCs w:val="0"/>
          <w:caps w:val="0"/>
          <w:smallCaps w:val="0"/>
          <w:noProof w:val="0"/>
          <w:color w:val="121212"/>
          <w:sz w:val="28"/>
          <w:szCs w:val="28"/>
          <w:lang w:val="fr-CA"/>
        </w:rPr>
      </w:pPr>
      <w:r w:rsidRPr="6F2B6AA0" w:rsidR="42284C4D">
        <w:rPr>
          <w:noProof w:val="0"/>
          <w:lang w:val="fr-CA"/>
        </w:rPr>
        <w:t>Ai-je le droit à des accommodements pour soumettre ma candidature ?</w:t>
      </w:r>
    </w:p>
    <w:p w:rsidR="42284C4D" w:rsidP="0E066B79" w:rsidRDefault="42284C4D" w14:paraId="6A868EC2" w14:noSpellErr="1" w14:textId="197F15B2">
      <w:pPr>
        <w:pStyle w:val="Normal"/>
        <w:rPr>
          <w:rFonts w:ascii="Aptos" w:hAnsi="Aptos" w:eastAsia="Aptos" w:cs="Aptos"/>
          <w:b w:val="0"/>
          <w:bCs w:val="0"/>
          <w:i w:val="0"/>
          <w:iCs w:val="0"/>
          <w:caps w:val="0"/>
          <w:smallCaps w:val="0"/>
          <w:noProof w:val="0"/>
          <w:color w:val="121212"/>
          <w:sz w:val="28"/>
          <w:szCs w:val="28"/>
          <w:lang w:val="fr-CA"/>
        </w:rPr>
      </w:pPr>
      <w:r w:rsidRPr="0E066B79" w:rsidR="5596BFFF">
        <w:rPr>
          <w:noProof w:val="0"/>
          <w:lang w:val="fr-CA"/>
        </w:rPr>
        <w:t xml:space="preserve">Si vous avez besoin d’accommodements pour la soumission de votre demande de bourse, veuillez nous écrire à </w:t>
      </w:r>
      <w:hyperlink r:id="R867f6ba9064c4f60">
        <w:r w:rsidRPr="0E066B79" w:rsidR="698B1E20">
          <w:rPr>
            <w:rStyle w:val="Hyperlink"/>
            <w:noProof w:val="0"/>
            <w:lang w:val="fr-CA"/>
          </w:rPr>
          <w:t>administration</w:t>
        </w:r>
        <w:r w:rsidRPr="0E066B79" w:rsidR="698B1E20">
          <w:rPr>
            <w:rStyle w:val="Hyperlink"/>
            <w:rFonts w:ascii="Aptos" w:hAnsi="Aptos" w:eastAsia="Aptos" w:cs="Aptos"/>
            <w:b w:val="0"/>
            <w:bCs w:val="0"/>
            <w:i w:val="0"/>
            <w:iCs w:val="0"/>
            <w:caps w:val="0"/>
            <w:smallCaps w:val="0"/>
            <w:noProof w:val="0"/>
            <w:sz w:val="28"/>
            <w:szCs w:val="28"/>
            <w:lang w:val="fr-CA"/>
          </w:rPr>
          <w:t>@aqeips.org</w:t>
        </w:r>
      </w:hyperlink>
      <w:r w:rsidRPr="0E066B79" w:rsidR="7158F2DA">
        <w:rPr>
          <w:rFonts w:ascii="Aptos" w:hAnsi="Aptos" w:eastAsia="Aptos" w:cs="Aptos"/>
          <w:b w:val="0"/>
          <w:bCs w:val="0"/>
          <w:i w:val="0"/>
          <w:iCs w:val="0"/>
          <w:caps w:val="0"/>
          <w:smallCaps w:val="0"/>
          <w:noProof w:val="0"/>
          <w:color w:val="121212"/>
          <w:sz w:val="28"/>
          <w:szCs w:val="28"/>
          <w:lang w:val="fr-CA"/>
        </w:rPr>
        <w:t xml:space="preserve"> ou appelez le 514 499-9451</w:t>
      </w:r>
      <w:r w:rsidRPr="0E066B79" w:rsidR="698B1E20">
        <w:rPr>
          <w:rFonts w:ascii="Aptos" w:hAnsi="Aptos" w:eastAsia="Aptos" w:cs="Aptos"/>
          <w:b w:val="0"/>
          <w:bCs w:val="0"/>
          <w:i w:val="0"/>
          <w:iCs w:val="0"/>
          <w:caps w:val="0"/>
          <w:smallCaps w:val="0"/>
          <w:noProof w:val="0"/>
          <w:color w:val="121212"/>
          <w:sz w:val="28"/>
          <w:szCs w:val="28"/>
          <w:lang w:val="fr-CA"/>
        </w:rPr>
        <w:t>.</w:t>
      </w:r>
    </w:p>
    <w:sectPr w:rsidR="008E5517">
      <w:pgSz w:w="12240" w:h="15840" w:orient="portrait"/>
      <w:pgMar w:top="1417" w:right="1417" w:bottom="1417" w:left="1417" w:header="708" w:footer="708" w:gutter="0"/>
      <w:cols w:space="708"/>
      <w:docGrid w:linePitch="360"/>
      <w:headerReference w:type="default" r:id="R24db83d6d8fb4d75"/>
      <w:footerReference w:type="default" r:id="R6c884b2b053a41b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16se wp14 w16cid w16 w16cex w16sdtdh w16sdtfl">
  <w:endnote w:type="separator" w:id="-1">
    <w:p xmlns:wp14="http://schemas.microsoft.com/office/word/2010/wordml" w:rsidR="00CE6DF9" w:rsidP="008E5517" w:rsidRDefault="00CE6DF9" w14:paraId="0A37501D" wp14:textId="77777777">
      <w:pPr>
        <w:spacing w:after="0" w:line="240" w:lineRule="auto"/>
      </w:pPr>
      <w:r>
        <w:separator/>
      </w:r>
    </w:p>
  </w:endnote>
  <w:endnote w:type="continuationSeparator" w:id="0">
    <w:p xmlns:wp14="http://schemas.microsoft.com/office/word/2010/wordml" w:rsidR="00CE6DF9" w:rsidP="008E5517" w:rsidRDefault="00CE6DF9" w14:paraId="5DAB6C7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p14="http://schemas.microsoft.com/office/word/2010/wordprocessingDrawing"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16se wp14 w16cid w16 w16cex w16sdtdh w16sdtfl">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135"/>
      <w:gridCol w:w="3135"/>
      <w:gridCol w:w="3135"/>
    </w:tblGrid>
    <w:tr w:rsidR="07369E9F" w:rsidTr="2A2BF919" w14:paraId="6BE5D30F">
      <w:trPr>
        <w:trHeight w:val="300"/>
      </w:trPr>
      <w:tc>
        <w:tcPr>
          <w:tcW w:w="3135" w:type="dxa"/>
          <w:tcMar/>
        </w:tcPr>
        <w:p w:rsidR="07369E9F" w:rsidP="07369E9F" w:rsidRDefault="07369E9F" w14:paraId="54170708" w14:textId="0C0D7168">
          <w:pPr>
            <w:pStyle w:val="En-tte"/>
            <w:bidi w:val="0"/>
            <w:ind w:left="-115"/>
            <w:jc w:val="left"/>
          </w:pPr>
        </w:p>
      </w:tc>
      <w:tc>
        <w:tcPr>
          <w:tcW w:w="3135" w:type="dxa"/>
          <w:tcMar/>
        </w:tcPr>
        <w:p w:rsidR="07369E9F" w:rsidP="07369E9F" w:rsidRDefault="07369E9F" w14:paraId="27C0ED9E" w14:noSpellErr="1" w14:textId="5B192E37">
          <w:pPr>
            <w:pStyle w:val="En-tte"/>
            <w:bidi w:val="0"/>
            <w:jc w:val="center"/>
          </w:pPr>
          <w:r>
            <w:fldChar w:fldCharType="begin"/>
          </w:r>
          <w:r>
            <w:instrText xml:space="preserve">PAGE</w:instrText>
          </w:r>
          <w:r>
            <w:fldChar w:fldCharType="separate"/>
          </w:r>
          <w:r>
            <w:fldChar w:fldCharType="end"/>
          </w:r>
        </w:p>
      </w:tc>
      <w:tc>
        <w:tcPr>
          <w:tcW w:w="3135" w:type="dxa"/>
          <w:tcMar/>
        </w:tcPr>
        <w:p w:rsidR="07369E9F" w:rsidP="07369E9F" w:rsidRDefault="07369E9F" w14:paraId="06B2A4C7" w14:textId="32F411DF">
          <w:pPr>
            <w:pStyle w:val="En-tte"/>
            <w:bidi w:val="0"/>
            <w:ind w:right="-115"/>
            <w:jc w:val="right"/>
          </w:pPr>
        </w:p>
      </w:tc>
    </w:tr>
  </w:tbl>
  <w:p w:rsidR="07369E9F" w:rsidP="07369E9F" w:rsidRDefault="07369E9F" w14:paraId="3ED51C95" w14:textId="0CC857EA">
    <w:pPr>
      <w:pStyle w:val="Pieddepage"/>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16se wp14 w16cid w16 w16cex w16sdtdh w16sdtfl">
  <w:footnote w:type="separator" w:id="-1">
    <w:p xmlns:wp14="http://schemas.microsoft.com/office/word/2010/wordml" w:rsidR="00CE6DF9" w:rsidP="008E5517" w:rsidRDefault="00CE6DF9" w14:paraId="02EB378F" wp14:textId="77777777">
      <w:pPr>
        <w:spacing w:after="0" w:line="240" w:lineRule="auto"/>
      </w:pPr>
      <w:r>
        <w:separator/>
      </w:r>
    </w:p>
  </w:footnote>
  <w:footnote w:type="continuationSeparator" w:id="0">
    <w:p xmlns:wp14="http://schemas.microsoft.com/office/word/2010/wordml" w:rsidR="00CE6DF9" w:rsidP="008E5517" w:rsidRDefault="00CE6DF9" w14:paraId="6A05A809" wp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auNormal"/>
      <w:bidiVisual w:val="0"/>
      <w:tblW w:w="0" w:type="auto"/>
      <w:tblLayout w:type="fixed"/>
      <w:tblLook w:val="06A0" w:firstRow="1" w:lastRow="0" w:firstColumn="1" w:lastColumn="0" w:noHBand="1" w:noVBand="1"/>
    </w:tblPr>
    <w:tblGrid>
      <w:gridCol w:w="9405"/>
    </w:tblGrid>
    <w:tr w:rsidR="07369E9F" w:rsidTr="2A2BF919" w14:paraId="78EA8DC2">
      <w:trPr>
        <w:trHeight w:val="300"/>
      </w:trPr>
      <w:tc>
        <w:tcPr>
          <w:tcW w:w="9405" w:type="dxa"/>
          <w:tcMar/>
        </w:tcPr>
        <w:p w:rsidR="07369E9F" w:rsidP="07369E9F" w:rsidRDefault="07369E9F" w14:paraId="7FD1C90A" w14:textId="0B3B81A9">
          <w:pPr>
            <w:pStyle w:val="En-tte"/>
            <w:bidi w:val="0"/>
            <w:ind w:left="-115"/>
            <w:jc w:val="left"/>
          </w:pPr>
          <w:r w:rsidR="2A2BF919">
            <w:drawing>
              <wp:inline wp14:editId="737AB623" wp14:anchorId="7D05C13C">
                <wp:extent cx="5838825" cy="1028700"/>
                <wp:effectExtent l="0" t="0" r="0" b="0"/>
                <wp:docPr id="7858324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85832442" name=""/>
                        <pic:cNvPicPr/>
                      </pic:nvPicPr>
                      <pic:blipFill>
                        <a:blip xmlns:r="http://schemas.openxmlformats.org/officeDocument/2006/relationships" r:embed="rId1430684489">
                          <a:extLst>
                            <a:ext xmlns:a="http://schemas.openxmlformats.org/drawingml/2006/main" uri="{28A0092B-C50C-407E-A947-70E740481C1C}">
                              <a14:useLocalDpi xmlns:a14="http://schemas.microsoft.com/office/drawing/2010/main" val="0"/>
                            </a:ext>
                          </a:extLst>
                        </a:blip>
                        <a:stretch>
                          <a:fillRect/>
                        </a:stretch>
                      </pic:blipFill>
                      <pic:spPr>
                        <a:xfrm>
                          <a:off x="0" y="0"/>
                          <a:ext cx="5838825" cy="1028700"/>
                        </a:xfrm>
                        <a:prstGeom prst="rect">
                          <a:avLst/>
                        </a:prstGeom>
                      </pic:spPr>
                    </pic:pic>
                  </a:graphicData>
                </a:graphic>
              </wp:inline>
            </w:drawing>
          </w:r>
        </w:p>
      </w:tc>
    </w:tr>
  </w:tbl>
  <w:p w:rsidR="07369E9F" w:rsidP="07369E9F" w:rsidRDefault="07369E9F" w14:paraId="717EBA87" w14:textId="684D1698">
    <w:pPr>
      <w:pStyle w:val="En-tte"/>
      <w:bidi w:val="0"/>
    </w:pPr>
  </w:p>
</w:hdr>
</file>

<file path=word/numbering.xml><?xml version="1.0" encoding="utf-8"?>
<w:numbering xmlns:w="http://schemas.openxmlformats.org/wordprocessingml/2006/main">
  <w:abstractNum xmlns:w="http://schemas.openxmlformats.org/wordprocessingml/2006/main" w:abstractNumId="7">
    <w:nsid w:val="453d18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962ff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48146e2"/>
    <w:multiLevelType xmlns:w="http://schemas.openxmlformats.org/wordprocessingml/2006/main" w:val="hybridMultilevel"/>
    <w:lvl xmlns:w="http://schemas.openxmlformats.org/wordprocessingml/2006/main" w:ilvl="0">
      <w:start w:val="1"/>
      <w:numFmt w:val="bullet"/>
      <w:lvlText w:val=""/>
      <w:lvlJc w:val="left"/>
      <w:pPr>
        <w:ind w:left="480" w:hanging="360"/>
      </w:pPr>
      <w:rPr>
        <w:rFonts w:hint="default" w:ascii="Symbol" w:hAnsi="Symbol"/>
      </w:rPr>
    </w:lvl>
    <w:lvl xmlns:w="http://schemas.openxmlformats.org/wordprocessingml/2006/main" w:ilvl="1">
      <w:start w:val="1"/>
      <w:numFmt w:val="bullet"/>
      <w:lvlText w:val="o"/>
      <w:lvlJc w:val="left"/>
      <w:pPr>
        <w:ind w:left="1200" w:hanging="360"/>
      </w:pPr>
      <w:rPr>
        <w:rFonts w:hint="default" w:ascii="Courier New" w:hAnsi="Courier New"/>
      </w:rPr>
    </w:lvl>
    <w:lvl xmlns:w="http://schemas.openxmlformats.org/wordprocessingml/2006/main" w:ilvl="2">
      <w:start w:val="1"/>
      <w:numFmt w:val="bullet"/>
      <w:lvlText w:val=""/>
      <w:lvlJc w:val="left"/>
      <w:pPr>
        <w:ind w:left="1920" w:hanging="360"/>
      </w:pPr>
      <w:rPr>
        <w:rFonts w:hint="default" w:ascii="Wingdings" w:hAnsi="Wingdings"/>
      </w:rPr>
    </w:lvl>
    <w:lvl xmlns:w="http://schemas.openxmlformats.org/wordprocessingml/2006/main" w:ilvl="3">
      <w:start w:val="1"/>
      <w:numFmt w:val="bullet"/>
      <w:lvlText w:val=""/>
      <w:lvlJc w:val="left"/>
      <w:pPr>
        <w:ind w:left="2640" w:hanging="360"/>
      </w:pPr>
      <w:rPr>
        <w:rFonts w:hint="default" w:ascii="Symbol" w:hAnsi="Symbol"/>
      </w:rPr>
    </w:lvl>
    <w:lvl xmlns:w="http://schemas.openxmlformats.org/wordprocessingml/2006/main" w:ilvl="4">
      <w:start w:val="1"/>
      <w:numFmt w:val="bullet"/>
      <w:lvlText w:val="o"/>
      <w:lvlJc w:val="left"/>
      <w:pPr>
        <w:ind w:left="3360" w:hanging="360"/>
      </w:pPr>
      <w:rPr>
        <w:rFonts w:hint="default" w:ascii="Courier New" w:hAnsi="Courier New"/>
      </w:rPr>
    </w:lvl>
    <w:lvl xmlns:w="http://schemas.openxmlformats.org/wordprocessingml/2006/main" w:ilvl="5">
      <w:start w:val="1"/>
      <w:numFmt w:val="bullet"/>
      <w:lvlText w:val=""/>
      <w:lvlJc w:val="left"/>
      <w:pPr>
        <w:ind w:left="4080" w:hanging="360"/>
      </w:pPr>
      <w:rPr>
        <w:rFonts w:hint="default" w:ascii="Wingdings" w:hAnsi="Wingdings"/>
      </w:rPr>
    </w:lvl>
    <w:lvl xmlns:w="http://schemas.openxmlformats.org/wordprocessingml/2006/main" w:ilvl="6">
      <w:start w:val="1"/>
      <w:numFmt w:val="bullet"/>
      <w:lvlText w:val=""/>
      <w:lvlJc w:val="left"/>
      <w:pPr>
        <w:ind w:left="4800" w:hanging="360"/>
      </w:pPr>
      <w:rPr>
        <w:rFonts w:hint="default" w:ascii="Symbol" w:hAnsi="Symbol"/>
      </w:rPr>
    </w:lvl>
    <w:lvl xmlns:w="http://schemas.openxmlformats.org/wordprocessingml/2006/main" w:ilvl="7">
      <w:start w:val="1"/>
      <w:numFmt w:val="bullet"/>
      <w:lvlText w:val="o"/>
      <w:lvlJc w:val="left"/>
      <w:pPr>
        <w:ind w:left="5520" w:hanging="360"/>
      </w:pPr>
      <w:rPr>
        <w:rFonts w:hint="default" w:ascii="Courier New" w:hAnsi="Courier New"/>
      </w:rPr>
    </w:lvl>
    <w:lvl xmlns:w="http://schemas.openxmlformats.org/wordprocessingml/2006/main" w:ilvl="8">
      <w:start w:val="1"/>
      <w:numFmt w:val="bullet"/>
      <w:lvlText w:val=""/>
      <w:lvlJc w:val="left"/>
      <w:pPr>
        <w:ind w:left="6240" w:hanging="360"/>
      </w:pPr>
      <w:rPr>
        <w:rFonts w:hint="default" w:ascii="Wingdings" w:hAnsi="Wingdings"/>
      </w:rPr>
    </w:lvl>
  </w:abstractNum>
  <w:abstractNum xmlns:w="http://schemas.openxmlformats.org/wordprocessingml/2006/main" w:abstractNumId="4">
    <w:nsid w:val="4cb8e2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9d9ec7e"/>
    <w:multiLevelType xmlns:w="http://schemas.openxmlformats.org/wordprocessingml/2006/main" w:val="hybridMultilevel"/>
    <w:lvl xmlns:w="http://schemas.openxmlformats.org/wordprocessingml/2006/main" w:ilvl="0">
      <w:start w:val="1"/>
      <w:numFmt w:val="bullet"/>
      <w:lvlText w:val=""/>
      <w:lvlJc w:val="left"/>
      <w:pPr>
        <w:ind w:left="480" w:hanging="360"/>
      </w:pPr>
      <w:rPr>
        <w:rFonts w:hint="default" w:ascii="Symbol" w:hAnsi="Symbol"/>
      </w:rPr>
    </w:lvl>
    <w:lvl xmlns:w="http://schemas.openxmlformats.org/wordprocessingml/2006/main" w:ilvl="1">
      <w:start w:val="1"/>
      <w:numFmt w:val="bullet"/>
      <w:lvlText w:val="o"/>
      <w:lvlJc w:val="left"/>
      <w:pPr>
        <w:ind w:left="1200" w:hanging="360"/>
      </w:pPr>
      <w:rPr>
        <w:rFonts w:hint="default" w:ascii="Courier New" w:hAnsi="Courier New"/>
      </w:rPr>
    </w:lvl>
    <w:lvl xmlns:w="http://schemas.openxmlformats.org/wordprocessingml/2006/main" w:ilvl="2">
      <w:start w:val="1"/>
      <w:numFmt w:val="bullet"/>
      <w:lvlText w:val=""/>
      <w:lvlJc w:val="left"/>
      <w:pPr>
        <w:ind w:left="1920" w:hanging="360"/>
      </w:pPr>
      <w:rPr>
        <w:rFonts w:hint="default" w:ascii="Wingdings" w:hAnsi="Wingdings"/>
      </w:rPr>
    </w:lvl>
    <w:lvl xmlns:w="http://schemas.openxmlformats.org/wordprocessingml/2006/main" w:ilvl="3">
      <w:start w:val="1"/>
      <w:numFmt w:val="bullet"/>
      <w:lvlText w:val=""/>
      <w:lvlJc w:val="left"/>
      <w:pPr>
        <w:ind w:left="2640" w:hanging="360"/>
      </w:pPr>
      <w:rPr>
        <w:rFonts w:hint="default" w:ascii="Symbol" w:hAnsi="Symbol"/>
      </w:rPr>
    </w:lvl>
    <w:lvl xmlns:w="http://schemas.openxmlformats.org/wordprocessingml/2006/main" w:ilvl="4">
      <w:start w:val="1"/>
      <w:numFmt w:val="bullet"/>
      <w:lvlText w:val="o"/>
      <w:lvlJc w:val="left"/>
      <w:pPr>
        <w:ind w:left="3360" w:hanging="360"/>
      </w:pPr>
      <w:rPr>
        <w:rFonts w:hint="default" w:ascii="Courier New" w:hAnsi="Courier New"/>
      </w:rPr>
    </w:lvl>
    <w:lvl xmlns:w="http://schemas.openxmlformats.org/wordprocessingml/2006/main" w:ilvl="5">
      <w:start w:val="1"/>
      <w:numFmt w:val="bullet"/>
      <w:lvlText w:val=""/>
      <w:lvlJc w:val="left"/>
      <w:pPr>
        <w:ind w:left="4080" w:hanging="360"/>
      </w:pPr>
      <w:rPr>
        <w:rFonts w:hint="default" w:ascii="Wingdings" w:hAnsi="Wingdings"/>
      </w:rPr>
    </w:lvl>
    <w:lvl xmlns:w="http://schemas.openxmlformats.org/wordprocessingml/2006/main" w:ilvl="6">
      <w:start w:val="1"/>
      <w:numFmt w:val="bullet"/>
      <w:lvlText w:val=""/>
      <w:lvlJc w:val="left"/>
      <w:pPr>
        <w:ind w:left="4800" w:hanging="360"/>
      </w:pPr>
      <w:rPr>
        <w:rFonts w:hint="default" w:ascii="Symbol" w:hAnsi="Symbol"/>
      </w:rPr>
    </w:lvl>
    <w:lvl xmlns:w="http://schemas.openxmlformats.org/wordprocessingml/2006/main" w:ilvl="7">
      <w:start w:val="1"/>
      <w:numFmt w:val="bullet"/>
      <w:lvlText w:val="o"/>
      <w:lvlJc w:val="left"/>
      <w:pPr>
        <w:ind w:left="5520" w:hanging="360"/>
      </w:pPr>
      <w:rPr>
        <w:rFonts w:hint="default" w:ascii="Courier New" w:hAnsi="Courier New"/>
      </w:rPr>
    </w:lvl>
    <w:lvl xmlns:w="http://schemas.openxmlformats.org/wordprocessingml/2006/main" w:ilvl="8">
      <w:start w:val="1"/>
      <w:numFmt w:val="bullet"/>
      <w:lvlText w:val=""/>
      <w:lvlJc w:val="left"/>
      <w:pPr>
        <w:ind w:left="6240" w:hanging="360"/>
      </w:pPr>
      <w:rPr>
        <w:rFonts w:hint="default" w:ascii="Wingdings" w:hAnsi="Wingdings"/>
      </w:rPr>
    </w:lvl>
  </w:abstractNum>
  <w:abstractNum xmlns:w="http://schemas.openxmlformats.org/wordprocessingml/2006/main" w:abstractNumId="2">
    <w:nsid w:val="4a306025"/>
    <w:multiLevelType xmlns:w="http://schemas.openxmlformats.org/wordprocessingml/2006/main" w:val="hybridMultilevel"/>
    <w:lvl xmlns:w="http://schemas.openxmlformats.org/wordprocessingml/2006/main" w:ilvl="0">
      <w:start w:val="1"/>
      <w:numFmt w:val="bullet"/>
      <w:lvlText w:val=""/>
      <w:lvlJc w:val="left"/>
      <w:pPr>
        <w:ind w:left="480" w:hanging="360"/>
      </w:pPr>
      <w:rPr>
        <w:rFonts w:hint="default" w:ascii="Symbol" w:hAnsi="Symbol"/>
      </w:rPr>
    </w:lvl>
    <w:lvl xmlns:w="http://schemas.openxmlformats.org/wordprocessingml/2006/main" w:ilvl="1">
      <w:start w:val="1"/>
      <w:numFmt w:val="bullet"/>
      <w:lvlText w:val="o"/>
      <w:lvlJc w:val="left"/>
      <w:pPr>
        <w:ind w:left="1200" w:hanging="360"/>
      </w:pPr>
      <w:rPr>
        <w:rFonts w:hint="default" w:ascii="Courier New" w:hAnsi="Courier New"/>
      </w:rPr>
    </w:lvl>
    <w:lvl xmlns:w="http://schemas.openxmlformats.org/wordprocessingml/2006/main" w:ilvl="2">
      <w:start w:val="1"/>
      <w:numFmt w:val="bullet"/>
      <w:lvlText w:val=""/>
      <w:lvlJc w:val="left"/>
      <w:pPr>
        <w:ind w:left="1920" w:hanging="360"/>
      </w:pPr>
      <w:rPr>
        <w:rFonts w:hint="default" w:ascii="Wingdings" w:hAnsi="Wingdings"/>
      </w:rPr>
    </w:lvl>
    <w:lvl xmlns:w="http://schemas.openxmlformats.org/wordprocessingml/2006/main" w:ilvl="3">
      <w:start w:val="1"/>
      <w:numFmt w:val="bullet"/>
      <w:lvlText w:val=""/>
      <w:lvlJc w:val="left"/>
      <w:pPr>
        <w:ind w:left="2640" w:hanging="360"/>
      </w:pPr>
      <w:rPr>
        <w:rFonts w:hint="default" w:ascii="Symbol" w:hAnsi="Symbol"/>
      </w:rPr>
    </w:lvl>
    <w:lvl xmlns:w="http://schemas.openxmlformats.org/wordprocessingml/2006/main" w:ilvl="4">
      <w:start w:val="1"/>
      <w:numFmt w:val="bullet"/>
      <w:lvlText w:val="o"/>
      <w:lvlJc w:val="left"/>
      <w:pPr>
        <w:ind w:left="3360" w:hanging="360"/>
      </w:pPr>
      <w:rPr>
        <w:rFonts w:hint="default" w:ascii="Courier New" w:hAnsi="Courier New"/>
      </w:rPr>
    </w:lvl>
    <w:lvl xmlns:w="http://schemas.openxmlformats.org/wordprocessingml/2006/main" w:ilvl="5">
      <w:start w:val="1"/>
      <w:numFmt w:val="bullet"/>
      <w:lvlText w:val=""/>
      <w:lvlJc w:val="left"/>
      <w:pPr>
        <w:ind w:left="4080" w:hanging="360"/>
      </w:pPr>
      <w:rPr>
        <w:rFonts w:hint="default" w:ascii="Wingdings" w:hAnsi="Wingdings"/>
      </w:rPr>
    </w:lvl>
    <w:lvl xmlns:w="http://schemas.openxmlformats.org/wordprocessingml/2006/main" w:ilvl="6">
      <w:start w:val="1"/>
      <w:numFmt w:val="bullet"/>
      <w:lvlText w:val=""/>
      <w:lvlJc w:val="left"/>
      <w:pPr>
        <w:ind w:left="4800" w:hanging="360"/>
      </w:pPr>
      <w:rPr>
        <w:rFonts w:hint="default" w:ascii="Symbol" w:hAnsi="Symbol"/>
      </w:rPr>
    </w:lvl>
    <w:lvl xmlns:w="http://schemas.openxmlformats.org/wordprocessingml/2006/main" w:ilvl="7">
      <w:start w:val="1"/>
      <w:numFmt w:val="bullet"/>
      <w:lvlText w:val="o"/>
      <w:lvlJc w:val="left"/>
      <w:pPr>
        <w:ind w:left="5520" w:hanging="360"/>
      </w:pPr>
      <w:rPr>
        <w:rFonts w:hint="default" w:ascii="Courier New" w:hAnsi="Courier New"/>
      </w:rPr>
    </w:lvl>
    <w:lvl xmlns:w="http://schemas.openxmlformats.org/wordprocessingml/2006/main" w:ilvl="8">
      <w:start w:val="1"/>
      <w:numFmt w:val="bullet"/>
      <w:lvlText w:val=""/>
      <w:lvlJc w:val="left"/>
      <w:pPr>
        <w:ind w:left="6240" w:hanging="360"/>
      </w:pPr>
      <w:rPr>
        <w:rFonts w:hint="default" w:ascii="Wingdings" w:hAnsi="Wingdings"/>
      </w:rPr>
    </w:lvl>
  </w:abstractNum>
  <w:abstractNum xmlns:w="http://schemas.openxmlformats.org/wordprocessingml/2006/main" w:abstractNumId="1">
    <w:nsid w:val="502b6b"/>
    <w:multiLevelType xmlns:w="http://schemas.openxmlformats.org/wordprocessingml/2006/main" w:val="hybridMultilevel"/>
    <w:lvl xmlns:w="http://schemas.openxmlformats.org/wordprocessingml/2006/main" w:ilvl="0">
      <w:start w:val="1"/>
      <w:numFmt w:val="bullet"/>
      <w:lvlText w:val=""/>
      <w:lvlJc w:val="left"/>
      <w:pPr>
        <w:ind w:left="480" w:hanging="360"/>
      </w:pPr>
      <w:rPr>
        <w:rFonts w:hint="default" w:ascii="Symbol" w:hAnsi="Symbol"/>
      </w:rPr>
    </w:lvl>
    <w:lvl xmlns:w="http://schemas.openxmlformats.org/wordprocessingml/2006/main" w:ilvl="1">
      <w:start w:val="1"/>
      <w:numFmt w:val="bullet"/>
      <w:lvlText w:val="o"/>
      <w:lvlJc w:val="left"/>
      <w:pPr>
        <w:ind w:left="1200" w:hanging="360"/>
      </w:pPr>
      <w:rPr>
        <w:rFonts w:hint="default" w:ascii="Courier New" w:hAnsi="Courier New"/>
      </w:rPr>
    </w:lvl>
    <w:lvl xmlns:w="http://schemas.openxmlformats.org/wordprocessingml/2006/main" w:ilvl="2">
      <w:start w:val="1"/>
      <w:numFmt w:val="bullet"/>
      <w:lvlText w:val=""/>
      <w:lvlJc w:val="left"/>
      <w:pPr>
        <w:ind w:left="1920" w:hanging="360"/>
      </w:pPr>
      <w:rPr>
        <w:rFonts w:hint="default" w:ascii="Wingdings" w:hAnsi="Wingdings"/>
      </w:rPr>
    </w:lvl>
    <w:lvl xmlns:w="http://schemas.openxmlformats.org/wordprocessingml/2006/main" w:ilvl="3">
      <w:start w:val="1"/>
      <w:numFmt w:val="bullet"/>
      <w:lvlText w:val=""/>
      <w:lvlJc w:val="left"/>
      <w:pPr>
        <w:ind w:left="2640" w:hanging="360"/>
      </w:pPr>
      <w:rPr>
        <w:rFonts w:hint="default" w:ascii="Symbol" w:hAnsi="Symbol"/>
      </w:rPr>
    </w:lvl>
    <w:lvl xmlns:w="http://schemas.openxmlformats.org/wordprocessingml/2006/main" w:ilvl="4">
      <w:start w:val="1"/>
      <w:numFmt w:val="bullet"/>
      <w:lvlText w:val="o"/>
      <w:lvlJc w:val="left"/>
      <w:pPr>
        <w:ind w:left="3360" w:hanging="360"/>
      </w:pPr>
      <w:rPr>
        <w:rFonts w:hint="default" w:ascii="Courier New" w:hAnsi="Courier New"/>
      </w:rPr>
    </w:lvl>
    <w:lvl xmlns:w="http://schemas.openxmlformats.org/wordprocessingml/2006/main" w:ilvl="5">
      <w:start w:val="1"/>
      <w:numFmt w:val="bullet"/>
      <w:lvlText w:val=""/>
      <w:lvlJc w:val="left"/>
      <w:pPr>
        <w:ind w:left="4080" w:hanging="360"/>
      </w:pPr>
      <w:rPr>
        <w:rFonts w:hint="default" w:ascii="Wingdings" w:hAnsi="Wingdings"/>
      </w:rPr>
    </w:lvl>
    <w:lvl xmlns:w="http://schemas.openxmlformats.org/wordprocessingml/2006/main" w:ilvl="6">
      <w:start w:val="1"/>
      <w:numFmt w:val="bullet"/>
      <w:lvlText w:val=""/>
      <w:lvlJc w:val="left"/>
      <w:pPr>
        <w:ind w:left="4800" w:hanging="360"/>
      </w:pPr>
      <w:rPr>
        <w:rFonts w:hint="default" w:ascii="Symbol" w:hAnsi="Symbol"/>
      </w:rPr>
    </w:lvl>
    <w:lvl xmlns:w="http://schemas.openxmlformats.org/wordprocessingml/2006/main" w:ilvl="7">
      <w:start w:val="1"/>
      <w:numFmt w:val="bullet"/>
      <w:lvlText w:val="o"/>
      <w:lvlJc w:val="left"/>
      <w:pPr>
        <w:ind w:left="5520" w:hanging="360"/>
      </w:pPr>
      <w:rPr>
        <w:rFonts w:hint="default" w:ascii="Courier New" w:hAnsi="Courier New"/>
      </w:rPr>
    </w:lvl>
    <w:lvl xmlns:w="http://schemas.openxmlformats.org/wordprocessingml/2006/main" w:ilvl="8">
      <w:start w:val="1"/>
      <w:numFmt w:val="bullet"/>
      <w:lvlText w:val=""/>
      <w:lvlJc w:val="left"/>
      <w:pPr>
        <w:ind w:left="624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xmlns:wp14="http://schemas.microsoft.com/office/word/2010/wordprocessingDrawing"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16se wp14 w16cid w16 w16cex w16sdtdh w16sdtfl">
  <w:zoom w:percent="10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17"/>
    <w:rsid w:val="008E5517"/>
    <w:rsid w:val="00CE6DF9"/>
    <w:rsid w:val="013B4DA0"/>
    <w:rsid w:val="02EE309E"/>
    <w:rsid w:val="04476D0F"/>
    <w:rsid w:val="04860686"/>
    <w:rsid w:val="049C9D5D"/>
    <w:rsid w:val="04BE4D70"/>
    <w:rsid w:val="04FC45E6"/>
    <w:rsid w:val="0522E71A"/>
    <w:rsid w:val="06399C3C"/>
    <w:rsid w:val="06D25FB7"/>
    <w:rsid w:val="0717D8B9"/>
    <w:rsid w:val="07369E9F"/>
    <w:rsid w:val="07A69CBE"/>
    <w:rsid w:val="09150CD6"/>
    <w:rsid w:val="0A47CD33"/>
    <w:rsid w:val="0A87F061"/>
    <w:rsid w:val="0ACD69F5"/>
    <w:rsid w:val="0BA8E571"/>
    <w:rsid w:val="0BE15DEB"/>
    <w:rsid w:val="0BE54011"/>
    <w:rsid w:val="0C0D2CF5"/>
    <w:rsid w:val="0C28F0D3"/>
    <w:rsid w:val="0DF7FB69"/>
    <w:rsid w:val="0E066B79"/>
    <w:rsid w:val="11FBD2C3"/>
    <w:rsid w:val="132AACB7"/>
    <w:rsid w:val="132EA2BA"/>
    <w:rsid w:val="13A1214B"/>
    <w:rsid w:val="17262EAD"/>
    <w:rsid w:val="178C52C8"/>
    <w:rsid w:val="18FFC2E9"/>
    <w:rsid w:val="196553EF"/>
    <w:rsid w:val="1A0327E8"/>
    <w:rsid w:val="1B10D49C"/>
    <w:rsid w:val="1B11EB8E"/>
    <w:rsid w:val="1B7A1A7E"/>
    <w:rsid w:val="1DD462E7"/>
    <w:rsid w:val="1F08601E"/>
    <w:rsid w:val="1F55453F"/>
    <w:rsid w:val="20E731A2"/>
    <w:rsid w:val="232087DE"/>
    <w:rsid w:val="2421AA31"/>
    <w:rsid w:val="25A2CA5F"/>
    <w:rsid w:val="2A2BF919"/>
    <w:rsid w:val="2AE12AB8"/>
    <w:rsid w:val="2D539B2F"/>
    <w:rsid w:val="2E4CFD8C"/>
    <w:rsid w:val="2F30563E"/>
    <w:rsid w:val="3312BF43"/>
    <w:rsid w:val="343D30F8"/>
    <w:rsid w:val="394F0BA1"/>
    <w:rsid w:val="39831E51"/>
    <w:rsid w:val="3BD3C889"/>
    <w:rsid w:val="3C5AAB5D"/>
    <w:rsid w:val="3E98C10C"/>
    <w:rsid w:val="3EB943C2"/>
    <w:rsid w:val="3F15E3E7"/>
    <w:rsid w:val="400F35CF"/>
    <w:rsid w:val="419C06DC"/>
    <w:rsid w:val="41C0713A"/>
    <w:rsid w:val="420E2F61"/>
    <w:rsid w:val="42284C4D"/>
    <w:rsid w:val="424D0C25"/>
    <w:rsid w:val="429EE4BA"/>
    <w:rsid w:val="490BFA76"/>
    <w:rsid w:val="4E418131"/>
    <w:rsid w:val="4E4FA888"/>
    <w:rsid w:val="4E4FA888"/>
    <w:rsid w:val="4EBFABED"/>
    <w:rsid w:val="4EE33A6C"/>
    <w:rsid w:val="50C5F0C5"/>
    <w:rsid w:val="510C66A7"/>
    <w:rsid w:val="5129F33B"/>
    <w:rsid w:val="53DDDA60"/>
    <w:rsid w:val="5596BFFF"/>
    <w:rsid w:val="55B7EABA"/>
    <w:rsid w:val="564924CF"/>
    <w:rsid w:val="572A35DF"/>
    <w:rsid w:val="57A6A0EC"/>
    <w:rsid w:val="58970104"/>
    <w:rsid w:val="59C1F3F1"/>
    <w:rsid w:val="5B815263"/>
    <w:rsid w:val="5CA1AD81"/>
    <w:rsid w:val="5CD244A8"/>
    <w:rsid w:val="5CED5CA8"/>
    <w:rsid w:val="5D3DB866"/>
    <w:rsid w:val="5DB70465"/>
    <w:rsid w:val="5E9E2C40"/>
    <w:rsid w:val="5FAF9BD2"/>
    <w:rsid w:val="5FE029C5"/>
    <w:rsid w:val="5FE811A2"/>
    <w:rsid w:val="60D4C776"/>
    <w:rsid w:val="6191ABF0"/>
    <w:rsid w:val="63D9811F"/>
    <w:rsid w:val="67159BDE"/>
    <w:rsid w:val="693DE2C2"/>
    <w:rsid w:val="698B1E20"/>
    <w:rsid w:val="6997AF42"/>
    <w:rsid w:val="69A43BE0"/>
    <w:rsid w:val="69BAF071"/>
    <w:rsid w:val="69F1A9CF"/>
    <w:rsid w:val="6A9D8428"/>
    <w:rsid w:val="6B10CE28"/>
    <w:rsid w:val="6B660209"/>
    <w:rsid w:val="6BE0E5B0"/>
    <w:rsid w:val="6BFEBE61"/>
    <w:rsid w:val="6C9D1E15"/>
    <w:rsid w:val="6DCB4526"/>
    <w:rsid w:val="6F2B6AA0"/>
    <w:rsid w:val="7158F2DA"/>
    <w:rsid w:val="715D11A8"/>
    <w:rsid w:val="72DE5B8F"/>
    <w:rsid w:val="732EC435"/>
    <w:rsid w:val="74289AD1"/>
    <w:rsid w:val="750C5A3C"/>
    <w:rsid w:val="75C65F75"/>
    <w:rsid w:val="76DB45FF"/>
    <w:rsid w:val="792F6C7C"/>
    <w:rsid w:val="7AFF7DA9"/>
    <w:rsid w:val="7BFE3FAA"/>
    <w:rsid w:val="7C46FDA2"/>
    <w:rsid w:val="7CEFBC01"/>
    <w:rsid w:val="7D90C484"/>
    <w:rsid w:val="7DB7AD7F"/>
    <w:rsid w:val="7F16138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1ABF0"/>
  <w15:chartTrackingRefBased/>
  <w15:docId w15:val="{BDA70FAC-CA32-4B0B-B155-013D73EE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p14="http://schemas.microsoft.com/office/word/2010/wordprocessingDrawing"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16se wp14 w16cid w16 w16cex w16sdtdh w16sdtfl">
  <w:docDefaults>
    <w:rPrDefault>
      <w:rPr>
        <w:rFonts w:asciiTheme="minorHAnsi" w:hAnsiTheme="minorHAnsi" w:eastAsiaTheme="minorHAnsi" w:cstheme="minorBidi"/>
        <w:sz w:val="24"/>
        <w:szCs w:val="24"/>
        <w:lang w:val="fr-CA"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uiPriority w:val="0"/>
    <w:name w:val="Normal"/>
    <w:qFormat/>
    <w:rsid w:val="6F2B6AA0"/>
    <w:rPr>
      <w:sz w:val="28"/>
      <w:szCs w:val="2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uiPriority w:val="99"/>
    <w:name w:val="header"/>
    <w:basedOn w:val="Normal"/>
    <w:unhideWhenUsed/>
    <w:link w:val="En-tteCar"/>
    <w:rsid w:val="6F2B6AA0"/>
    <w:pPr>
      <w:tabs>
        <w:tab w:val="center" w:leader="none" w:pos="4536"/>
        <w:tab w:val="right" w:leader="none" w:pos="9072"/>
      </w:tabs>
      <w:spacing w:after="0" w:line="240" w:lineRule="auto"/>
    </w:pPr>
  </w:style>
  <w:style w:type="character" w:styleId="En-tteCar" w:customStyle="1">
    <w:name w:val="En-tête Car"/>
    <w:basedOn w:val="Policepardfaut"/>
    <w:link w:val="En-tte"/>
    <w:uiPriority w:val="99"/>
    <w:rsid w:val="008E5517"/>
  </w:style>
  <w:style w:type="paragraph" w:styleId="Pieddepage">
    <w:uiPriority w:val="99"/>
    <w:name w:val="footer"/>
    <w:basedOn w:val="Normal"/>
    <w:unhideWhenUsed/>
    <w:link w:val="PieddepageCar"/>
    <w:rsid w:val="6F2B6AA0"/>
    <w:pPr>
      <w:tabs>
        <w:tab w:val="center" w:leader="none" w:pos="4536"/>
        <w:tab w:val="right" w:leader="none" w:pos="9072"/>
      </w:tabs>
      <w:spacing w:after="0" w:line="240" w:lineRule="auto"/>
    </w:pPr>
  </w:style>
  <w:style w:type="character" w:styleId="PieddepageCar" w:customStyle="1">
    <w:name w:val="Pied de page Car"/>
    <w:basedOn w:val="Policepardfaut"/>
    <w:link w:val="Pieddepage"/>
    <w:uiPriority w:val="99"/>
    <w:rsid w:val="008E5517"/>
  </w:style>
  <w:style xmlns:w="http://schemas.openxmlformats.org/wordprocessingml/2006/main" w:type="table" w:styleId="TableGrid">
    <w:name xmlns:w="http://schemas.openxmlformats.org/wordprocessingml/2006/main" w:val="Table Grid"/>
    <w:basedOn xmlns:w="http://schemas.openxmlformats.org/wordprocessingml/2006/main" w:val="Tableau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1">
    <w:uiPriority w:val="9"/>
    <w:name w:val="heading 1"/>
    <w:basedOn w:val="Normal"/>
    <w:next w:val="Normal"/>
    <w:qFormat/>
    <w:rsid w:val="6F2B6AA0"/>
    <w:rPr>
      <w:rFonts w:ascii="Aptos Display" w:hAnsi="Aptos Display" w:eastAsia=""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6F2B6AA0"/>
    <w:rPr>
      <w:rFonts w:eastAsia="" w:eastAsiaTheme="majorEastAsia" w:cstheme="majorBidi"/>
      <w:noProof w:val="0"/>
      <w:color w:val="0F4761" w:themeColor="accent1" w:themeTint="FF" w:themeShade="BF"/>
      <w:sz w:val="32"/>
      <w:szCs w:val="32"/>
      <w:lang w:val="fr-CA"/>
    </w:rPr>
    <w:pPr>
      <w:keepNext w:val="1"/>
      <w:keepLines w:val="1"/>
      <w:spacing w:before="160" w:after="80"/>
      <w:ind w:left="0"/>
      <w:outlineLvl w:val="2"/>
    </w:pPr>
  </w:style>
  <w:style w:type="character" w:styleId="Hyperlink">
    <w:uiPriority w:val="99"/>
    <w:name w:val="Hyperlink"/>
    <w:basedOn w:val="Policepardfaut"/>
    <w:unhideWhenUsed/>
    <w:rsid w:val="2A2BF919"/>
    <w:rPr>
      <w:color w:val="467886"/>
      <w:u w:val="single"/>
    </w:rPr>
  </w:style>
  <w:style w:type="paragraph" w:styleId="Heading2">
    <w:uiPriority w:val="9"/>
    <w:name w:val="heading 2"/>
    <w:basedOn w:val="Normal"/>
    <w:next w:val="Normal"/>
    <w:unhideWhenUsed/>
    <w:qFormat/>
    <w:rsid w:val="6F2B6AA0"/>
    <w:rPr>
      <w:rFonts w:ascii="Aptos Display" w:hAnsi="Aptos Display" w:eastAsia="" w:asciiTheme="majorAscii" w:hAnsiTheme="majorAscii" w:eastAsiaTheme="majorEastAsia" w:cstheme="majorBidi"/>
      <w:noProof w:val="0"/>
      <w:color w:val="0F4761" w:themeColor="accent1" w:themeTint="FF" w:themeShade="BF"/>
      <w:sz w:val="36"/>
      <w:szCs w:val="36"/>
      <w:lang w:val="fr-CA"/>
    </w:rPr>
    <w:pPr>
      <w:keepNext w:val="1"/>
      <w:keepLines w:val="1"/>
      <w:spacing w:before="160" w:after="80"/>
      <w:outlineLvl w:val="1"/>
    </w:pPr>
  </w:style>
  <w:style w:type="paragraph" w:styleId="ListParagraph">
    <w:uiPriority w:val="34"/>
    <w:name w:val="List Paragraph"/>
    <w:basedOn w:val="Normal"/>
    <w:qFormat/>
    <w:rsid w:val="6F2B6AA0"/>
    <w:pPr>
      <w:spacing/>
      <w:ind w:left="720"/>
      <w:contextualSpacing/>
    </w:pPr>
  </w:style>
  <w:style w:type="paragraph" w:styleId="TOC1">
    <w:uiPriority w:val="39"/>
    <w:name w:val="toc 1"/>
    <w:basedOn w:val="Normal"/>
    <w:next w:val="Normal"/>
    <w:unhideWhenUsed/>
    <w:rsid w:val="6F2B6AA0"/>
    <w:pPr>
      <w:spacing w:after="100"/>
    </w:pPr>
  </w:style>
  <w:style w:type="paragraph" w:styleId="TOC2">
    <w:uiPriority w:val="39"/>
    <w:name w:val="toc 2"/>
    <w:basedOn w:val="Normal"/>
    <w:next w:val="Normal"/>
    <w:unhideWhenUsed/>
    <w:rsid w:val="6F2B6AA0"/>
    <w:pPr>
      <w:spacing w:after="100"/>
      <w:ind w:left="220"/>
    </w:pPr>
  </w:style>
  <w:style w:type="paragraph" w:styleId="TOC3">
    <w:uiPriority w:val="39"/>
    <w:name w:val="toc 3"/>
    <w:basedOn w:val="Normal"/>
    <w:next w:val="Normal"/>
    <w:unhideWhenUsed/>
    <w:rsid w:val="6F2B6AA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 Type="http://schemas.openxmlformats.org/officeDocument/2006/relationships/header" Target="header.xml" Id="R24db83d6d8fb4d75" /><Relationship Type="http://schemas.openxmlformats.org/officeDocument/2006/relationships/footer" Target="footer.xml" Id="R6c884b2b053a41bb" /><Relationship Type="http://schemas.openxmlformats.org/officeDocument/2006/relationships/image" Target="/media/image.jpg" Id="rId883985783" /><Relationship Type="http://schemas.openxmlformats.org/officeDocument/2006/relationships/numbering" Target="numbering.xml" Id="Re6682c29d3ac491e" /><Relationship Type="http://schemas.openxmlformats.org/officeDocument/2006/relationships/hyperlink" Target="https://aqeips.s1.yapla.com/fr/devenir-membre/adhesion/" TargetMode="External" Id="R89dd7859879e4cbd" /><Relationship Type="http://schemas.openxmlformats.org/officeDocument/2006/relationships/hyperlink" Target="https://aqeips.s1.yapla.com/fr/devenir-membre/authentication" TargetMode="External" Id="R85422d1b603c4bae" /><Relationship Type="http://schemas.openxmlformats.org/officeDocument/2006/relationships/hyperlink" Target="https://www.quebec.ca/gouvernement/portrait-quebec/geographie-territoire/regions-administratives" TargetMode="External" Id="Rc199af58c58046ac" /><Relationship Type="http://schemas.openxmlformats.org/officeDocument/2006/relationships/hyperlink" Target="https://www.electionsquebec.qc.ca/cartes-electorales/circonscriptions-provinciales/" TargetMode="External" Id="R3dce1b888afa4b58" /><Relationship Type="http://schemas.openxmlformats.org/officeDocument/2006/relationships/hyperlink" Target="mailto:info@aqeips.org" TargetMode="External" Id="Rd290533aec314677" /><Relationship Type="http://schemas.openxmlformats.org/officeDocument/2006/relationships/image" Target="/media/image2.jpg" Id="rId199018912" /><Relationship Type="http://schemas.openxmlformats.org/officeDocument/2006/relationships/hyperlink" Target="mailto:info@aqeips.org" TargetMode="External" Id="Rfb30f5e566f34081" /><Relationship Type="http://schemas.openxmlformats.org/officeDocument/2006/relationships/hyperlink" Target="mailto:info@aqeips.org" TargetMode="External" Id="R68ff26ec3afc456d" /><Relationship Type="http://schemas.openxmlformats.org/officeDocument/2006/relationships/hyperlink" Target="mailto:administration@aqeips.org" TargetMode="External" Id="R867f6ba9064c4f60" /></Relationships>
</file>

<file path=word/_rels/header.xml.rels>&#65279;<?xml version="1.0" encoding="utf-8"?><Relationships xmlns="http://schemas.openxmlformats.org/package/2006/relationships"><Relationship Type="http://schemas.openxmlformats.org/officeDocument/2006/relationships/image" Target="/media/image.png" Id="rId1430684489" /></Relationships>
</file>

<file path=word/theme/theme1.xml><?xml version="1.0" encoding="utf-8"?>
<a:theme xmlns:thm15="http://schemas.microsoft.com/office/thememl/2012/main"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C131448CC9F4685CB49AF13E2214A" ma:contentTypeVersion="15" ma:contentTypeDescription="Crée un document." ma:contentTypeScope="" ma:versionID="ce6b3eecaf4398efc1a60063c1c76529">
  <xsd:schema xmlns:xsd="http://www.w3.org/2001/XMLSchema" xmlns:xs="http://www.w3.org/2001/XMLSchema" xmlns:p="http://schemas.microsoft.com/office/2006/metadata/properties" xmlns:ns2="45e58e38-3a56-443b-97ce-d2a897144ca4" xmlns:ns3="bab42a60-d8d2-4ff5-8316-b89283616eee" targetNamespace="http://schemas.microsoft.com/office/2006/metadata/properties" ma:root="true" ma:fieldsID="889e6f3c661b6fba941c65af28b9c2ce" ns2:_="" ns3:_="">
    <xsd:import namespace="45e58e38-3a56-443b-97ce-d2a897144ca4"/>
    <xsd:import namespace="bab42a60-d8d2-4ff5-8316-b89283616e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58e38-3a56-443b-97ce-d2a897144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2eefce2-4c73-4ea7-a16c-abd2cdc0f7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b42a60-d8d2-4ff5-8316-b89283616e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b9c942-9e4e-45d8-ae69-ad2f4157f34c}" ma:internalName="TaxCatchAll" ma:showField="CatchAllData" ma:web="bab42a60-d8d2-4ff5-8316-b89283616ee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e58e38-3a56-443b-97ce-d2a897144ca4">
      <Terms xmlns="http://schemas.microsoft.com/office/infopath/2007/PartnerControls"/>
    </lcf76f155ced4ddcb4097134ff3c332f>
    <TaxCatchAll xmlns="bab42a60-d8d2-4ff5-8316-b89283616eee" xsi:nil="true"/>
  </documentManagement>
</p:properties>
</file>

<file path=customXml/itemProps1.xml><?xml version="1.0" encoding="utf-8"?>
<ds:datastoreItem xmlns:ds="http://schemas.openxmlformats.org/officeDocument/2006/customXml" ds:itemID="{8C2C3B10-21D4-44C7-9F31-28C5ED8B5E44}"/>
</file>

<file path=customXml/itemProps2.xml><?xml version="1.0" encoding="utf-8"?>
<ds:datastoreItem xmlns:ds="http://schemas.openxmlformats.org/officeDocument/2006/customXml" ds:itemID="{E068A0B6-EDCA-4A52-85E9-8C4008E2F363}"/>
</file>

<file path=customXml/itemProps3.xml><?xml version="1.0" encoding="utf-8"?>
<ds:datastoreItem xmlns:ds="http://schemas.openxmlformats.org/officeDocument/2006/customXml" ds:itemID="{A2AFC316-42F3-4D61-9E3D-E7E8987085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 Gravran</dc:creator>
  <keywords/>
  <dc:description/>
  <lastModifiedBy>Marie Gravran</lastModifiedBy>
  <revision>8</revision>
  <dcterms:created xsi:type="dcterms:W3CDTF">2025-11-04T18:32:13.0000000Z</dcterms:created>
  <dcterms:modified xsi:type="dcterms:W3CDTF">2025-11-05T20:48:44.0382308Z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0x0101008BFC131448CC9F4685CB49AF13E2214A</vt:lpwstr>
  </property>
  <property fmtid="{D5CDD505-2E9C-101B-9397-08002B2CF9AE}" pid="3" name="MediaServiceImageTags">
    <vt:lpwstr/>
  </property>
</Properties>
</file>